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EBF" w:rsidRPr="00445EBF" w:rsidRDefault="00445EBF" w:rsidP="00445EBF">
      <w:pPr>
        <w:pStyle w:val="a5"/>
        <w:jc w:val="center"/>
        <w:rPr>
          <w:rFonts w:ascii="Arial Black" w:hAnsi="Arial Black"/>
          <w:color w:val="FF0000"/>
          <w:sz w:val="48"/>
          <w:szCs w:val="48"/>
        </w:rPr>
      </w:pPr>
      <w:r w:rsidRPr="00445EBF">
        <w:rPr>
          <w:rFonts w:ascii="Arial Black" w:hAnsi="Arial Black"/>
          <w:color w:val="FF0000"/>
          <w:sz w:val="48"/>
          <w:szCs w:val="48"/>
        </w:rPr>
        <w:t>Модульное оригами</w:t>
      </w:r>
    </w:p>
    <w:p w:rsidR="00445EBF" w:rsidRPr="00445EBF" w:rsidRDefault="00445EBF" w:rsidP="00445EBF">
      <w:pPr>
        <w:pStyle w:val="a5"/>
        <w:jc w:val="center"/>
        <w:rPr>
          <w:rFonts w:ascii="Arial Black" w:hAnsi="Arial Black"/>
          <w:color w:val="FF0000"/>
          <w:sz w:val="48"/>
          <w:szCs w:val="48"/>
        </w:rPr>
      </w:pPr>
      <w:r w:rsidRPr="00445EBF">
        <w:rPr>
          <w:rFonts w:ascii="Arial Black" w:hAnsi="Arial Black"/>
          <w:color w:val="FF0000"/>
          <w:sz w:val="48"/>
          <w:szCs w:val="48"/>
        </w:rPr>
        <w:t>«Павлины»</w:t>
      </w:r>
    </w:p>
    <w:p w:rsidR="00445EBF" w:rsidRPr="00445EBF" w:rsidRDefault="00445EBF" w:rsidP="00445EBF">
      <w:pPr>
        <w:pStyle w:val="a5"/>
        <w:jc w:val="center"/>
        <w:rPr>
          <w:rFonts w:ascii="Arial Black" w:hAnsi="Arial Black"/>
          <w:color w:val="FF0000"/>
          <w:sz w:val="24"/>
          <w:szCs w:val="24"/>
        </w:rPr>
      </w:pPr>
    </w:p>
    <w:p w:rsidR="00810795" w:rsidRDefault="00445EBF" w:rsidP="00445E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78878" cy="4260782"/>
            <wp:effectExtent l="19050" t="0" r="0" b="0"/>
            <wp:docPr id="1" name="Рисунок 1" descr="F:\DCIM\102SSCAM\SDC1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SSCAM\SDC154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250" cy="426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BF" w:rsidRDefault="00445EBF" w:rsidP="00445E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16198" cy="4363813"/>
            <wp:effectExtent l="19050" t="0" r="0" b="0"/>
            <wp:docPr id="3" name="Рисунок 3" descr="F:\DCIM\102SSCAM\SDC1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SSCAM\SDC15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08" cy="436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BF" w:rsidRPr="00445EBF" w:rsidRDefault="00445EBF" w:rsidP="00445EBF">
      <w:pPr>
        <w:pStyle w:val="a5"/>
        <w:jc w:val="center"/>
        <w:rPr>
          <w:rFonts w:ascii="Arial Black" w:hAnsi="Arial Black"/>
          <w:color w:val="FF0000"/>
          <w:sz w:val="48"/>
          <w:szCs w:val="48"/>
        </w:rPr>
      </w:pPr>
      <w:r w:rsidRPr="00445EBF">
        <w:rPr>
          <w:rFonts w:ascii="Arial Black" w:hAnsi="Arial Black"/>
          <w:color w:val="FF0000"/>
          <w:sz w:val="48"/>
          <w:szCs w:val="48"/>
        </w:rPr>
        <w:lastRenderedPageBreak/>
        <w:t>Модульное оригами</w:t>
      </w:r>
    </w:p>
    <w:p w:rsidR="00445EBF" w:rsidRPr="00445EBF" w:rsidRDefault="00445EBF" w:rsidP="00445EBF">
      <w:pPr>
        <w:pStyle w:val="a5"/>
        <w:jc w:val="center"/>
        <w:rPr>
          <w:rFonts w:ascii="Arial Black" w:hAnsi="Arial Black"/>
          <w:color w:val="FF0000"/>
          <w:sz w:val="48"/>
          <w:szCs w:val="48"/>
        </w:rPr>
      </w:pPr>
      <w:r>
        <w:rPr>
          <w:rFonts w:ascii="Arial Black" w:hAnsi="Arial Black"/>
          <w:color w:val="FF0000"/>
          <w:sz w:val="48"/>
          <w:szCs w:val="48"/>
        </w:rPr>
        <w:t>«Лебединое озеро</w:t>
      </w:r>
      <w:r w:rsidRPr="00445EBF">
        <w:rPr>
          <w:rFonts w:ascii="Arial Black" w:hAnsi="Arial Black"/>
          <w:color w:val="FF0000"/>
          <w:sz w:val="48"/>
          <w:szCs w:val="48"/>
        </w:rPr>
        <w:t>»</w:t>
      </w:r>
    </w:p>
    <w:p w:rsidR="00445EBF" w:rsidRDefault="00445EBF"/>
    <w:p w:rsidR="00445EBF" w:rsidRDefault="00445EBF">
      <w:r>
        <w:rPr>
          <w:noProof/>
          <w:lang w:eastAsia="ru-RU"/>
        </w:rPr>
        <w:drawing>
          <wp:inline distT="0" distB="0" distL="0" distR="0">
            <wp:extent cx="3148592" cy="4196522"/>
            <wp:effectExtent l="19050" t="0" r="0" b="0"/>
            <wp:docPr id="2" name="Рисунок 2" descr="F:\DCIM\102SSCAM\SDC1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SSCAM\SDC154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08" cy="420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25755" cy="4166088"/>
            <wp:effectExtent l="19050" t="0" r="0" b="0"/>
            <wp:docPr id="4" name="Рисунок 4" descr="F:\DCIM\102SSCAM\SDC1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SSCAM\SDC15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48" cy="417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BF" w:rsidRDefault="00445EBF" w:rsidP="00445E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2055" cy="4315684"/>
            <wp:effectExtent l="19050" t="0" r="1045" b="0"/>
            <wp:docPr id="6" name="Рисунок 6" descr="F:\DCIM\102SSCAM\SDC1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SSCAM\SDC154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48" cy="431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BF" w:rsidRPr="00445EBF" w:rsidRDefault="00445EBF" w:rsidP="00445EBF">
      <w:pPr>
        <w:pStyle w:val="a5"/>
        <w:jc w:val="center"/>
        <w:rPr>
          <w:rFonts w:ascii="Arial Black" w:hAnsi="Arial Black"/>
          <w:color w:val="FF0000"/>
          <w:sz w:val="48"/>
          <w:szCs w:val="48"/>
        </w:rPr>
      </w:pPr>
      <w:r w:rsidRPr="00445EBF">
        <w:rPr>
          <w:rFonts w:ascii="Arial Black" w:hAnsi="Arial Black"/>
          <w:color w:val="FF0000"/>
          <w:sz w:val="48"/>
          <w:szCs w:val="48"/>
        </w:rPr>
        <w:lastRenderedPageBreak/>
        <w:t>Модульное оригами</w:t>
      </w:r>
    </w:p>
    <w:p w:rsidR="00445EBF" w:rsidRPr="00912CD3" w:rsidRDefault="00445EBF" w:rsidP="00912CD3">
      <w:pPr>
        <w:pStyle w:val="a5"/>
        <w:jc w:val="center"/>
        <w:rPr>
          <w:rFonts w:ascii="Arial Black" w:hAnsi="Arial Black"/>
          <w:color w:val="FF0000"/>
          <w:sz w:val="48"/>
          <w:szCs w:val="48"/>
        </w:rPr>
      </w:pPr>
      <w:r>
        <w:rPr>
          <w:rFonts w:ascii="Arial Black" w:hAnsi="Arial Black"/>
          <w:color w:val="FF0000"/>
          <w:sz w:val="48"/>
          <w:szCs w:val="48"/>
        </w:rPr>
        <w:t>«</w:t>
      </w:r>
      <w:r w:rsidR="00912CD3">
        <w:rPr>
          <w:rFonts w:ascii="Arial Black" w:hAnsi="Arial Black"/>
          <w:color w:val="FF0000"/>
          <w:sz w:val="48"/>
          <w:szCs w:val="48"/>
        </w:rPr>
        <w:t>Вазы</w:t>
      </w:r>
      <w:r w:rsidRPr="00445EBF">
        <w:rPr>
          <w:rFonts w:ascii="Arial Black" w:hAnsi="Arial Black"/>
          <w:color w:val="FF0000"/>
          <w:sz w:val="48"/>
          <w:szCs w:val="48"/>
        </w:rPr>
        <w:t>»</w:t>
      </w:r>
    </w:p>
    <w:p w:rsidR="00445EBF" w:rsidRDefault="00445EBF" w:rsidP="00445E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08847" cy="4208239"/>
            <wp:effectExtent l="19050" t="0" r="0" b="0"/>
            <wp:docPr id="7" name="Рисунок 7" descr="F:\DCIM\102SSCAM\SDC1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SSCAM\SDC15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9" cy="421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BF" w:rsidRDefault="00445EBF" w:rsidP="00445EBF">
      <w:pPr>
        <w:jc w:val="center"/>
      </w:pPr>
    </w:p>
    <w:p w:rsidR="00445EBF" w:rsidRDefault="00445EBF" w:rsidP="00445E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25970" cy="4221087"/>
            <wp:effectExtent l="19050" t="0" r="0" b="0"/>
            <wp:docPr id="9" name="Рисунок 9" descr="F:\DCIM\102SSCAM\SDC1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SSCAM\SDC154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2" cy="42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D3" w:rsidRPr="00912CD3" w:rsidRDefault="00912CD3" w:rsidP="00912CD3">
      <w:pPr>
        <w:pStyle w:val="a5"/>
        <w:jc w:val="center"/>
        <w:rPr>
          <w:rFonts w:ascii="Arial Black" w:hAnsi="Arial Black"/>
          <w:color w:val="FF0000"/>
          <w:sz w:val="40"/>
          <w:szCs w:val="40"/>
        </w:rPr>
      </w:pPr>
      <w:r w:rsidRPr="00912CD3">
        <w:rPr>
          <w:rFonts w:ascii="Arial Black" w:hAnsi="Arial Black"/>
          <w:color w:val="FF0000"/>
          <w:sz w:val="40"/>
          <w:szCs w:val="40"/>
        </w:rPr>
        <w:lastRenderedPageBreak/>
        <w:t>Модульное оригами</w:t>
      </w:r>
    </w:p>
    <w:p w:rsidR="00912CD3" w:rsidRPr="00912CD3" w:rsidRDefault="00912CD3" w:rsidP="00912CD3">
      <w:pPr>
        <w:pStyle w:val="a5"/>
        <w:rPr>
          <w:rFonts w:ascii="Arial Black" w:hAnsi="Arial Black"/>
          <w:color w:val="FF0000"/>
          <w:sz w:val="40"/>
          <w:szCs w:val="40"/>
        </w:rPr>
      </w:pPr>
      <w:r w:rsidRPr="00912CD3">
        <w:rPr>
          <w:rFonts w:ascii="Arial Black" w:hAnsi="Arial Black"/>
          <w:color w:val="FF0000"/>
          <w:sz w:val="40"/>
          <w:szCs w:val="40"/>
        </w:rPr>
        <w:t>«Бумажное царство. Цветное государство»</w:t>
      </w:r>
    </w:p>
    <w:p w:rsidR="00445EBF" w:rsidRDefault="00912CD3">
      <w:r>
        <w:rPr>
          <w:noProof/>
          <w:lang w:eastAsia="ru-RU"/>
        </w:rPr>
        <w:drawing>
          <wp:inline distT="0" distB="0" distL="0" distR="0">
            <wp:extent cx="3137043" cy="4181131"/>
            <wp:effectExtent l="19050" t="0" r="6207" b="0"/>
            <wp:docPr id="11" name="Рисунок 11" descr="F:\DCIM\102SSCAM\SDC1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2SSCAM\SDC15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43" cy="418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30048" cy="4171807"/>
            <wp:effectExtent l="19050" t="0" r="0" b="0"/>
            <wp:docPr id="15" name="Рисунок 14" descr="F:\DCIM\102SSCAM\SDC1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2SSCAM\SDC154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12" cy="417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BF" w:rsidRDefault="00445EBF"/>
    <w:p w:rsidR="00445EBF" w:rsidRDefault="00445EBF">
      <w:r>
        <w:rPr>
          <w:noProof/>
          <w:lang w:eastAsia="ru-RU"/>
        </w:rPr>
        <w:drawing>
          <wp:inline distT="0" distB="0" distL="0" distR="0">
            <wp:extent cx="3162667" cy="4215281"/>
            <wp:effectExtent l="19050" t="0" r="0" b="0"/>
            <wp:docPr id="5" name="Рисунок 5" descr="F:\DCIM\102SSCAM\SDC1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SSCAM\SDC154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33" cy="423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12CD3">
        <w:t xml:space="preserve"> </w:t>
      </w:r>
      <w:r w:rsidR="00912CD3">
        <w:rPr>
          <w:noProof/>
          <w:lang w:eastAsia="ru-RU"/>
        </w:rPr>
        <w:drawing>
          <wp:inline distT="0" distB="0" distL="0" distR="0">
            <wp:extent cx="3134611" cy="4177888"/>
            <wp:effectExtent l="19050" t="0" r="8639" b="0"/>
            <wp:docPr id="10" name="Рисунок 10" descr="F:\DCIM\102SSCAM\SDC1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2SSCAM\SDC154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59" cy="418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D3" w:rsidRDefault="00912CD3" w:rsidP="00912CD3">
      <w:pPr>
        <w:pStyle w:val="a5"/>
        <w:jc w:val="center"/>
        <w:rPr>
          <w:rFonts w:ascii="Arial Black" w:hAnsi="Arial Black"/>
          <w:color w:val="FF0000"/>
          <w:sz w:val="48"/>
          <w:szCs w:val="48"/>
        </w:rPr>
      </w:pPr>
      <w:r w:rsidRPr="00445EBF">
        <w:rPr>
          <w:rFonts w:ascii="Arial Black" w:hAnsi="Arial Black"/>
          <w:color w:val="FF0000"/>
          <w:sz w:val="48"/>
          <w:szCs w:val="48"/>
        </w:rPr>
        <w:lastRenderedPageBreak/>
        <w:t>Модульное оригами</w:t>
      </w:r>
    </w:p>
    <w:p w:rsidR="00912CD3" w:rsidRPr="00912CD3" w:rsidRDefault="00912CD3" w:rsidP="00912CD3">
      <w:pPr>
        <w:pStyle w:val="a5"/>
        <w:jc w:val="center"/>
        <w:rPr>
          <w:rFonts w:ascii="Arial Black" w:hAnsi="Arial Black"/>
          <w:color w:val="FF0000"/>
          <w:sz w:val="48"/>
          <w:szCs w:val="48"/>
        </w:rPr>
      </w:pPr>
      <w:r>
        <w:rPr>
          <w:rFonts w:ascii="Arial Black" w:hAnsi="Arial Black"/>
          <w:color w:val="FF0000"/>
          <w:sz w:val="48"/>
          <w:szCs w:val="48"/>
        </w:rPr>
        <w:t>«Цветы»</w:t>
      </w:r>
    </w:p>
    <w:p w:rsidR="00912CD3" w:rsidRDefault="00912CD3"/>
    <w:p w:rsidR="00912CD3" w:rsidRDefault="00912CD3">
      <w:r>
        <w:rPr>
          <w:noProof/>
          <w:lang w:eastAsia="ru-RU"/>
        </w:rPr>
        <w:drawing>
          <wp:inline distT="0" distB="0" distL="0" distR="0">
            <wp:extent cx="3143281" cy="4189445"/>
            <wp:effectExtent l="19050" t="0" r="0" b="0"/>
            <wp:docPr id="12" name="Рисунок 12" descr="F:\DCIM\102SSCAM\SDC1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2SSCAM\SDC154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48" cy="419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12CD3">
        <w:drawing>
          <wp:inline distT="0" distB="0" distL="0" distR="0">
            <wp:extent cx="3143284" cy="4189445"/>
            <wp:effectExtent l="19050" t="0" r="0" b="0"/>
            <wp:docPr id="13" name="Рисунок 8" descr="F:\DCIM\102SSCAM\SDC1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SSCAM\SDC154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07" cy="419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D3" w:rsidRDefault="00912CD3" w:rsidP="00912CD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0539" cy="4119474"/>
            <wp:effectExtent l="19050" t="0" r="0" b="0"/>
            <wp:docPr id="14" name="Рисунок 13" descr="F:\DCIM\102SSCAM\SDC1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2SSCAM\SDC154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369" cy="412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CD3" w:rsidSect="00445EBF">
      <w:pgSz w:w="11906" w:h="16838"/>
      <w:pgMar w:top="142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45EBF"/>
    <w:rsid w:val="0006522C"/>
    <w:rsid w:val="00445EBF"/>
    <w:rsid w:val="006B4585"/>
    <w:rsid w:val="00912CD3"/>
    <w:rsid w:val="009C04E3"/>
    <w:rsid w:val="00DA1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EB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45EB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cp:lastPrinted>2014-02-10T08:44:00Z</cp:lastPrinted>
  <dcterms:created xsi:type="dcterms:W3CDTF">2014-02-10T08:18:00Z</dcterms:created>
  <dcterms:modified xsi:type="dcterms:W3CDTF">2014-02-10T08:48:00Z</dcterms:modified>
</cp:coreProperties>
</file>