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20" w:rsidRPr="004F4751" w:rsidRDefault="00176420" w:rsidP="00DE7962">
      <w:pPr>
        <w:spacing w:line="360" w:lineRule="auto"/>
        <w:ind w:left="567" w:right="567"/>
        <w:jc w:val="center"/>
        <w:rPr>
          <w:b/>
          <w:caps/>
        </w:rPr>
      </w:pPr>
      <w:smartTag w:uri="urn:schemas-microsoft-com:office:smarttags" w:element="place">
        <w:r>
          <w:rPr>
            <w:b/>
            <w:lang w:val="en-US"/>
          </w:rPr>
          <w:t>I</w:t>
        </w:r>
        <w:r w:rsidRPr="004F4751">
          <w:rPr>
            <w:b/>
          </w:rPr>
          <w:t>.</w:t>
        </w:r>
      </w:smartTag>
      <w:r w:rsidRPr="004F4751">
        <w:rPr>
          <w:b/>
        </w:rPr>
        <w:t xml:space="preserve"> </w:t>
      </w:r>
      <w:r w:rsidRPr="004F4751">
        <w:rPr>
          <w:b/>
          <w:caps/>
        </w:rPr>
        <w:t>Теоретико-методический тур</w:t>
      </w:r>
    </w:p>
    <w:p w:rsidR="00176420" w:rsidRPr="004F4751" w:rsidRDefault="00176420" w:rsidP="00DE7962">
      <w:pPr>
        <w:spacing w:line="360" w:lineRule="auto"/>
        <w:ind w:left="567" w:right="567"/>
        <w:jc w:val="center"/>
      </w:pPr>
      <w:r>
        <w:t>Мальчики и девочки  (5-6 классы)</w:t>
      </w:r>
    </w:p>
    <w:p w:rsidR="00176420" w:rsidRPr="004F4751" w:rsidRDefault="00176420" w:rsidP="00DE7962">
      <w:pPr>
        <w:spacing w:line="360" w:lineRule="auto"/>
        <w:ind w:left="567" w:right="567"/>
        <w:jc w:val="center"/>
        <w:rPr>
          <w:spacing w:val="-5"/>
        </w:rPr>
      </w:pPr>
      <w:r w:rsidRPr="004F4751">
        <w:rPr>
          <w:b/>
          <w:spacing w:val="-5"/>
        </w:rPr>
        <w:t>Инструкция по выполнению задания</w:t>
      </w:r>
      <w:r w:rsidRPr="004F4751">
        <w:rPr>
          <w:spacing w:val="-5"/>
        </w:rPr>
        <w:t>.</w:t>
      </w:r>
    </w:p>
    <w:p w:rsidR="00176420" w:rsidRPr="004F4751" w:rsidRDefault="00176420" w:rsidP="00DE7962">
      <w:pPr>
        <w:spacing w:line="360" w:lineRule="auto"/>
        <w:ind w:left="567" w:right="567" w:firstLine="709"/>
        <w:jc w:val="both"/>
      </w:pPr>
    </w:p>
    <w:p w:rsidR="00176420" w:rsidRPr="00DE7962" w:rsidRDefault="00176420" w:rsidP="00DE7962">
      <w:pPr>
        <w:spacing w:line="360" w:lineRule="auto"/>
        <w:ind w:left="567" w:right="567" w:firstLine="709"/>
        <w:jc w:val="both"/>
        <w:rPr>
          <w:sz w:val="28"/>
          <w:szCs w:val="28"/>
        </w:rPr>
      </w:pPr>
      <w:r w:rsidRPr="00DE7962">
        <w:rPr>
          <w:sz w:val="28"/>
          <w:szCs w:val="28"/>
        </w:rPr>
        <w:t>Вам предлагаются тестовые задания по предмету «Физическая культура».</w:t>
      </w:r>
    </w:p>
    <w:p w:rsidR="00176420" w:rsidRPr="00DE7962" w:rsidRDefault="00176420" w:rsidP="00DE7962">
      <w:pPr>
        <w:tabs>
          <w:tab w:val="left" w:pos="900"/>
        </w:tabs>
        <w:spacing w:line="360" w:lineRule="auto"/>
        <w:ind w:left="567" w:right="567" w:firstLine="540"/>
        <w:jc w:val="both"/>
        <w:rPr>
          <w:sz w:val="28"/>
          <w:szCs w:val="28"/>
        </w:rPr>
      </w:pPr>
      <w:r w:rsidRPr="00DE7962">
        <w:rPr>
          <w:sz w:val="28"/>
          <w:szCs w:val="28"/>
        </w:rPr>
        <w:t>Задания представлены в закрытой форме, то есть с предложенными вариантами ответов. Задания представлены в форме незавершенных утверждений, которые при завершении могут оказаться либо истинными, либо ложными. При выполнении этих заданий необходимо выбрать правильное завершение из предложенных вариантов. Среди них содержатся как правильные, так и неправильные завершения, а также частично соответствующие смыслу утверждений. Правильным является то, которое наиболее полно соответствует смыслу утверждения.</w:t>
      </w:r>
    </w:p>
    <w:p w:rsidR="00176420" w:rsidRPr="00DE7962" w:rsidRDefault="00176420" w:rsidP="00DE7962">
      <w:pPr>
        <w:tabs>
          <w:tab w:val="left" w:pos="900"/>
        </w:tabs>
        <w:spacing w:line="360" w:lineRule="auto"/>
        <w:ind w:left="567" w:right="567" w:firstLine="540"/>
        <w:jc w:val="both"/>
        <w:rPr>
          <w:sz w:val="28"/>
          <w:szCs w:val="28"/>
        </w:rPr>
      </w:pPr>
      <w:r w:rsidRPr="00DE7962">
        <w:rPr>
          <w:sz w:val="28"/>
          <w:szCs w:val="28"/>
        </w:rPr>
        <w:t>Выбранные варианты отмечаются, зачеркиванием соответствующего квадрата в бланке ответов: «а», «б», «в» или «г».</w:t>
      </w:r>
    </w:p>
    <w:p w:rsidR="00176420" w:rsidRPr="00DE7962" w:rsidRDefault="00176420" w:rsidP="00DE7962">
      <w:pPr>
        <w:tabs>
          <w:tab w:val="left" w:pos="900"/>
        </w:tabs>
        <w:spacing w:line="360" w:lineRule="auto"/>
        <w:ind w:left="567" w:right="567" w:firstLine="540"/>
        <w:jc w:val="both"/>
        <w:rPr>
          <w:sz w:val="28"/>
          <w:szCs w:val="28"/>
        </w:rPr>
      </w:pPr>
      <w:r w:rsidRPr="00DE7962">
        <w:rPr>
          <w:sz w:val="28"/>
          <w:szCs w:val="28"/>
        </w:rPr>
        <w:t xml:space="preserve">Внимательно читайте задания и предлагаемые варианты ответов. Старайтесь не угадывать, а логически обосновывать сделанный Вами выбор. Пропускайте незнакомые задания вместо их выполнения путем догадки. Это позволит сэкономить время для выполнения других заданий. Впоследствии можно вернуться к пропущенному заданию. </w:t>
      </w:r>
    </w:p>
    <w:p w:rsidR="00176420" w:rsidRPr="00026BE8" w:rsidRDefault="00176420" w:rsidP="00DE7962">
      <w:pPr>
        <w:tabs>
          <w:tab w:val="left" w:pos="900"/>
        </w:tabs>
        <w:spacing w:line="360" w:lineRule="auto"/>
        <w:ind w:firstLine="540"/>
        <w:jc w:val="both"/>
        <w:rPr>
          <w:b/>
        </w:rPr>
      </w:pPr>
      <w:r w:rsidRPr="00026BE8">
        <w:rPr>
          <w:b/>
        </w:rPr>
        <w:t>Правильно выполненные задания этой группы оцениваются в 1 балл.</w:t>
      </w:r>
    </w:p>
    <w:p w:rsidR="00176420" w:rsidRPr="00DE7962" w:rsidRDefault="00176420" w:rsidP="00DE7962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E7962">
        <w:rPr>
          <w:sz w:val="28"/>
          <w:szCs w:val="28"/>
        </w:rPr>
        <w:t>Контролируйте время выполнения задания.</w:t>
      </w:r>
    </w:p>
    <w:p w:rsidR="00176420" w:rsidRPr="00026BE8" w:rsidRDefault="00176420" w:rsidP="00DE7962">
      <w:pPr>
        <w:tabs>
          <w:tab w:val="left" w:pos="900"/>
        </w:tabs>
        <w:spacing w:line="360" w:lineRule="auto"/>
        <w:ind w:firstLine="709"/>
        <w:jc w:val="both"/>
      </w:pPr>
      <w:r w:rsidRPr="00026BE8">
        <w:rPr>
          <w:b/>
        </w:rPr>
        <w:t>Время выполнения задания – 25 минут.</w:t>
      </w:r>
    </w:p>
    <w:p w:rsidR="00176420" w:rsidRPr="00DE7962" w:rsidRDefault="00176420" w:rsidP="00DE7962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E7962">
        <w:rPr>
          <w:sz w:val="28"/>
          <w:szCs w:val="28"/>
        </w:rPr>
        <w:t>Будьте внимательны, делая записи в бланке ответов. Исправления и подчистки оцениваются как неправильный ответ.</w:t>
      </w:r>
    </w:p>
    <w:p w:rsidR="00176420" w:rsidRPr="00026BE8" w:rsidRDefault="00176420" w:rsidP="00DE7962">
      <w:pPr>
        <w:tabs>
          <w:tab w:val="left" w:pos="900"/>
        </w:tabs>
        <w:spacing w:line="360" w:lineRule="auto"/>
        <w:ind w:firstLine="709"/>
        <w:jc w:val="both"/>
      </w:pPr>
      <w:r w:rsidRPr="00DE7962">
        <w:rPr>
          <w:sz w:val="28"/>
          <w:szCs w:val="28"/>
        </w:rPr>
        <w:t>Заполните анкету в бланке ответов: напишите свою фамилию, имя, отчество, название субъекта Федерации, город, школу и класс, который Вы представляете</w:t>
      </w:r>
      <w:r w:rsidRPr="00026BE8">
        <w:t>.</w:t>
      </w:r>
    </w:p>
    <w:p w:rsidR="00176420" w:rsidRPr="00026BE8" w:rsidRDefault="00176420" w:rsidP="00DE7962">
      <w:pPr>
        <w:spacing w:line="360" w:lineRule="auto"/>
        <w:ind w:firstLine="709"/>
        <w:jc w:val="both"/>
        <w:rPr>
          <w:b/>
        </w:rPr>
      </w:pPr>
    </w:p>
    <w:p w:rsidR="00176420" w:rsidRPr="00026BE8" w:rsidRDefault="00176420" w:rsidP="00DE7962">
      <w:pPr>
        <w:spacing w:line="360" w:lineRule="auto"/>
        <w:jc w:val="both"/>
      </w:pPr>
    </w:p>
    <w:p w:rsidR="00176420" w:rsidRPr="00AA2493" w:rsidRDefault="00176420" w:rsidP="00DE7962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2493">
        <w:rPr>
          <w:sz w:val="28"/>
          <w:szCs w:val="28"/>
        </w:rPr>
        <w:t>Теоретико-методические задания по физической культуре.</w:t>
      </w:r>
    </w:p>
    <w:p w:rsidR="00176420" w:rsidRPr="00AA2493" w:rsidRDefault="00176420" w:rsidP="00DE7962">
      <w:pPr>
        <w:spacing w:line="360" w:lineRule="auto"/>
        <w:ind w:left="567" w:right="567"/>
        <w:jc w:val="center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08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5-6 классы</w:t>
      </w:r>
    </w:p>
    <w:p w:rsidR="00176420" w:rsidRPr="00AA2493" w:rsidRDefault="00176420" w:rsidP="00DE7962">
      <w:pPr>
        <w:spacing w:line="360" w:lineRule="auto"/>
        <w:ind w:left="567" w:right="567"/>
        <w:jc w:val="center"/>
        <w:rPr>
          <w:sz w:val="28"/>
          <w:szCs w:val="28"/>
        </w:rPr>
      </w:pPr>
    </w:p>
    <w:p w:rsidR="00176420" w:rsidRPr="00AA2493" w:rsidRDefault="00176420" w:rsidP="00DE7962">
      <w:pPr>
        <w:numPr>
          <w:ilvl w:val="0"/>
          <w:numId w:val="1"/>
        </w:num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Спуску на лыжах надо начинать учиться: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а) на пологих склонах в основной стойке с палками;</w:t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б) на пологих склонах в низкой стойке без палок;</w:t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в) на крутых склонах в низкой стойке без палок;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г) на пологих склонах в основной стойке без палок.</w:t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</w:p>
    <w:p w:rsidR="00176420" w:rsidRPr="00AA2493" w:rsidRDefault="00176420" w:rsidP="00DE7962">
      <w:pPr>
        <w:numPr>
          <w:ilvl w:val="0"/>
          <w:numId w:val="1"/>
        </w:num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Подъем «полуелочкой» выполняется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а) ступающим шагом прямо на склон;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б) ступающим шагом наискось склона;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в) скользящим шагом прямо на склон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г) скользящим шагом наискось склона.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>3.  Бег на короткие дистанции – это: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 xml:space="preserve">а) 200  и  </w:t>
      </w:r>
      <w:smartTag w:uri="urn:schemas-microsoft-com:office:smarttags" w:element="metricconverter">
        <w:smartTagPr>
          <w:attr w:name="ProductID" w:val="400 метров"/>
        </w:smartTagPr>
        <w:r w:rsidRPr="00AA2493">
          <w:rPr>
            <w:sz w:val="28"/>
            <w:szCs w:val="28"/>
          </w:rPr>
          <w:t>400 метров</w:t>
        </w:r>
      </w:smartTag>
      <w:r w:rsidRPr="00AA2493">
        <w:rPr>
          <w:sz w:val="28"/>
          <w:szCs w:val="28"/>
        </w:rPr>
        <w:t>;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 xml:space="preserve">б) 30 и </w:t>
      </w:r>
      <w:smartTag w:uri="urn:schemas-microsoft-com:office:smarttags" w:element="metricconverter">
        <w:smartTagPr>
          <w:attr w:name="ProductID" w:val="60 метров"/>
        </w:smartTagPr>
        <w:r w:rsidRPr="00AA2493">
          <w:rPr>
            <w:sz w:val="28"/>
            <w:szCs w:val="28"/>
          </w:rPr>
          <w:t>60 метров</w:t>
        </w:r>
      </w:smartTag>
      <w:r w:rsidRPr="00AA2493">
        <w:rPr>
          <w:sz w:val="28"/>
          <w:szCs w:val="28"/>
        </w:rPr>
        <w:t>;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 xml:space="preserve">в) 800 и </w:t>
      </w:r>
      <w:smartTag w:uri="urn:schemas-microsoft-com:office:smarttags" w:element="metricconverter">
        <w:smartTagPr>
          <w:attr w:name="ProductID" w:val="1000 метров"/>
        </w:smartTagPr>
        <w:r w:rsidRPr="00AA2493">
          <w:rPr>
            <w:sz w:val="28"/>
            <w:szCs w:val="28"/>
          </w:rPr>
          <w:t>1000 метров</w:t>
        </w:r>
      </w:smartTag>
      <w:r w:rsidRPr="00AA2493">
        <w:rPr>
          <w:sz w:val="28"/>
          <w:szCs w:val="28"/>
        </w:rPr>
        <w:t>;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  <w:r w:rsidRPr="00AA2493">
        <w:rPr>
          <w:sz w:val="28"/>
          <w:szCs w:val="28"/>
        </w:rPr>
        <w:t xml:space="preserve">г) 1500 и </w:t>
      </w:r>
      <w:smartTag w:uri="urn:schemas-microsoft-com:office:smarttags" w:element="metricconverter">
        <w:smartTagPr>
          <w:attr w:name="ProductID" w:val="2000 метров"/>
        </w:smartTagPr>
        <w:r w:rsidRPr="00AA2493">
          <w:rPr>
            <w:sz w:val="28"/>
            <w:szCs w:val="28"/>
          </w:rPr>
          <w:t>2000 метров</w:t>
        </w:r>
      </w:smartTag>
      <w:r w:rsidRPr="00AA2493">
        <w:rPr>
          <w:sz w:val="28"/>
          <w:szCs w:val="28"/>
        </w:rPr>
        <w:t>.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tabs>
          <w:tab w:val="left" w:pos="1620"/>
        </w:tabs>
        <w:spacing w:line="360" w:lineRule="auto"/>
        <w:ind w:left="567" w:right="567"/>
        <w:jc w:val="center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20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4.      Способ прыжков в длину, изучаемый в школе: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  <w:t>а) «ножницы»;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        б) «перешагивание»;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        в) «согнув ноги»;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        г) «прогнувшись».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</w:p>
    <w:p w:rsidR="00176420" w:rsidRPr="00AA2493" w:rsidRDefault="00176420" w:rsidP="00DE7962">
      <w:pPr>
        <w:numPr>
          <w:ilvl w:val="0"/>
          <w:numId w:val="2"/>
        </w:num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Как часто проходят Олимпийские игры?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а) каждый год;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б) один раз в два года;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в) один раз в три года;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г) один раз в четыре года.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</w:p>
    <w:p w:rsidR="00176420" w:rsidRPr="00AA2493" w:rsidRDefault="00176420" w:rsidP="00DE7962">
      <w:pPr>
        <w:numPr>
          <w:ilvl w:val="0"/>
          <w:numId w:val="2"/>
        </w:num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Олимпийский девиз – это: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        а) «Быстрее, выше, сильнее»;      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        б) «Сильнее, выше,быстрее»;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        в) «Выше, точнее, быстрее»;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        г) «Выше, сильнее, дальше».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08"/>
        <w:rPr>
          <w:sz w:val="28"/>
          <w:szCs w:val="28"/>
        </w:rPr>
      </w:pPr>
      <w:r w:rsidRPr="00AA2493">
        <w:rPr>
          <w:sz w:val="28"/>
          <w:szCs w:val="28"/>
        </w:rPr>
        <w:t>7. Строевые упражнения – это:</w:t>
      </w:r>
    </w:p>
    <w:p w:rsidR="00176420" w:rsidRPr="00AA2493" w:rsidRDefault="00176420" w:rsidP="00DE7962">
      <w:pPr>
        <w:spacing w:line="360" w:lineRule="auto"/>
        <w:ind w:left="567" w:right="567" w:firstLine="696"/>
        <w:rPr>
          <w:sz w:val="28"/>
          <w:szCs w:val="28"/>
        </w:rPr>
      </w:pPr>
      <w:r w:rsidRPr="00AA2493">
        <w:rPr>
          <w:sz w:val="28"/>
          <w:szCs w:val="28"/>
        </w:rPr>
        <w:t>а) попеременно двухшажный ход;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б) низкий старт;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в) повороты на месте, перестроения;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г) верхняя подача.</w:t>
      </w:r>
    </w:p>
    <w:p w:rsidR="00176420" w:rsidRPr="00AA2493" w:rsidRDefault="00176420" w:rsidP="00DE7962">
      <w:pPr>
        <w:spacing w:line="360" w:lineRule="auto"/>
        <w:ind w:left="567" w:right="567" w:firstLine="708"/>
        <w:rPr>
          <w:sz w:val="28"/>
          <w:szCs w:val="28"/>
        </w:rPr>
      </w:pPr>
      <w:r w:rsidRPr="00AA2493">
        <w:rPr>
          <w:sz w:val="28"/>
          <w:szCs w:val="28"/>
        </w:rPr>
        <w:t>8. Акробатика – это: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а) прыжок через козла;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б) повороты, перестроения;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в) кувырки, перестроения;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г) упражнения с гантелями.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08"/>
        <w:rPr>
          <w:sz w:val="28"/>
          <w:szCs w:val="28"/>
        </w:rPr>
      </w:pPr>
      <w:r w:rsidRPr="00AA2493">
        <w:rPr>
          <w:sz w:val="28"/>
          <w:szCs w:val="28"/>
        </w:rPr>
        <w:t>9. На уроках физкультуры нужно иметь: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а) джинсы;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б) спортивную форму;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в) сапоги;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г) халат.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08"/>
        <w:rPr>
          <w:sz w:val="28"/>
          <w:szCs w:val="28"/>
        </w:rPr>
      </w:pPr>
      <w:r w:rsidRPr="00AA2493">
        <w:rPr>
          <w:sz w:val="28"/>
          <w:szCs w:val="28"/>
        </w:rPr>
        <w:t>10. При проведении соревнований по баскетболу запрещается: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а) играть без судьи;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б) сидеть в раздевалке;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в) быть в спортивной форме и снять все украшения;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>г) быть в школьной форме.</w:t>
      </w:r>
    </w:p>
    <w:p w:rsidR="00176420" w:rsidRPr="00AA2493" w:rsidRDefault="00176420" w:rsidP="00DE7962">
      <w:pPr>
        <w:spacing w:line="360" w:lineRule="auto"/>
        <w:ind w:left="567" w:right="567" w:firstLine="720"/>
        <w:rPr>
          <w:sz w:val="28"/>
          <w:szCs w:val="28"/>
        </w:rPr>
      </w:pP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spacing w:line="360" w:lineRule="auto"/>
        <w:ind w:left="567" w:right="567" w:firstLine="720"/>
        <w:rPr>
          <w:sz w:val="28"/>
          <w:szCs w:val="28"/>
        </w:rPr>
      </w:pPr>
      <w:r w:rsidRPr="00AA2493">
        <w:rPr>
          <w:sz w:val="28"/>
          <w:szCs w:val="28"/>
        </w:rPr>
        <w:t>11. Выберите родину футбола:</w:t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spacing w:line="360" w:lineRule="auto"/>
        <w:ind w:left="567" w:right="567" w:firstLine="720"/>
        <w:rPr>
          <w:sz w:val="28"/>
          <w:szCs w:val="28"/>
        </w:rPr>
      </w:pPr>
      <w:r w:rsidRPr="00AA2493">
        <w:rPr>
          <w:sz w:val="28"/>
          <w:szCs w:val="28"/>
        </w:rPr>
        <w:t>а) Франция;</w:t>
      </w:r>
    </w:p>
    <w:p w:rsidR="00176420" w:rsidRPr="00AA2493" w:rsidRDefault="00176420" w:rsidP="00DE7962">
      <w:pPr>
        <w:spacing w:line="360" w:lineRule="auto"/>
        <w:ind w:left="567" w:right="567" w:firstLine="720"/>
        <w:rPr>
          <w:sz w:val="28"/>
          <w:szCs w:val="28"/>
        </w:rPr>
      </w:pPr>
      <w:r w:rsidRPr="00AA2493">
        <w:rPr>
          <w:sz w:val="28"/>
          <w:szCs w:val="28"/>
        </w:rPr>
        <w:t>б) Англия;</w:t>
      </w:r>
    </w:p>
    <w:p w:rsidR="00176420" w:rsidRPr="00AA2493" w:rsidRDefault="00176420" w:rsidP="00DE7962">
      <w:pPr>
        <w:spacing w:line="360" w:lineRule="auto"/>
        <w:ind w:left="567" w:right="567" w:firstLine="720"/>
        <w:rPr>
          <w:sz w:val="28"/>
          <w:szCs w:val="28"/>
        </w:rPr>
      </w:pPr>
      <w:r w:rsidRPr="00AA2493">
        <w:rPr>
          <w:sz w:val="28"/>
          <w:szCs w:val="28"/>
        </w:rPr>
        <w:t>в) Италия;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      г) Бразилия.</w:t>
      </w:r>
    </w:p>
    <w:p w:rsidR="00176420" w:rsidRPr="00AA2493" w:rsidRDefault="00176420" w:rsidP="00DE7962">
      <w:pPr>
        <w:spacing w:line="360" w:lineRule="auto"/>
        <w:ind w:left="567" w:right="567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08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12.  Назовите, частоту сердечных сокращений (пульс) в состоянии покоя у    здорового человека: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а) 50-60 ударов  в минуту;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б) 70-80 ударов в минуту;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в) 90-100 ударов в минуту;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г) 100-110 ударов в минуту.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08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13. Через какое время нужно устраивать короткие перерывы для отдыха и выполнения физических упражнений (физкультпаузы и физкультминутки), которые быстро  восстанавливают внимание и работоспособность?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а) 1 час 30 минут;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б) 1 час;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в) 40-45 минут;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г) 25-30 минут.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08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14. Назовите количество человек в баскетбольной команде: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    а) 10;          б) 5;           в) 12;           г) 8.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08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15. Игра « Волейбол» появилась в: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а) В Великобритании;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б) в США;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в) В Италии;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         г) во Франции.       </w:t>
      </w:r>
      <w:r w:rsidRPr="00AA2493">
        <w:rPr>
          <w:sz w:val="28"/>
          <w:szCs w:val="28"/>
        </w:rPr>
        <w:tab/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16. Одновременный бесшажный  ход применяется при движении: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на равнине и в гору;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в гору и под уклон;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под уклон и на равнине;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с крутой горы и под уклон.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17. При спуске с горы на лыжах следует соблюдать дистанцию: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а) не менее </w:t>
      </w:r>
      <w:smartTag w:uri="urn:schemas-microsoft-com:office:smarttags" w:element="metricconverter">
        <w:smartTagPr>
          <w:attr w:name="ProductID" w:val="10 метров"/>
        </w:smartTagPr>
        <w:r w:rsidRPr="00AA2493">
          <w:rPr>
            <w:sz w:val="28"/>
            <w:szCs w:val="28"/>
          </w:rPr>
          <w:t>10 метров</w:t>
        </w:r>
      </w:smartTag>
      <w:r w:rsidRPr="00AA2493">
        <w:rPr>
          <w:sz w:val="28"/>
          <w:szCs w:val="28"/>
        </w:rPr>
        <w:t>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б) не менее </w:t>
      </w:r>
      <w:smartTag w:uri="urn:schemas-microsoft-com:office:smarttags" w:element="metricconverter">
        <w:smartTagPr>
          <w:attr w:name="ProductID" w:val="30 метров"/>
        </w:smartTagPr>
        <w:r w:rsidRPr="00AA2493">
          <w:rPr>
            <w:sz w:val="28"/>
            <w:szCs w:val="28"/>
          </w:rPr>
          <w:t>30 метров</w:t>
        </w:r>
      </w:smartTag>
      <w:r w:rsidRPr="00AA2493">
        <w:rPr>
          <w:sz w:val="28"/>
          <w:szCs w:val="28"/>
        </w:rPr>
        <w:t>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в) не менее </w:t>
      </w:r>
      <w:smartTag w:uri="urn:schemas-microsoft-com:office:smarttags" w:element="metricconverter">
        <w:smartTagPr>
          <w:attr w:name="ProductID" w:val="20 метров"/>
        </w:smartTagPr>
        <w:r w:rsidRPr="00AA2493">
          <w:rPr>
            <w:sz w:val="28"/>
            <w:szCs w:val="28"/>
          </w:rPr>
          <w:t>20 метров</w:t>
        </w:r>
      </w:smartTag>
      <w:r w:rsidRPr="00AA2493">
        <w:rPr>
          <w:sz w:val="28"/>
          <w:szCs w:val="28"/>
        </w:rPr>
        <w:t>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г) не менее </w:t>
      </w:r>
      <w:smartTag w:uri="urn:schemas-microsoft-com:office:smarttags" w:element="metricconverter">
        <w:smartTagPr>
          <w:attr w:name="ProductID" w:val="40 метров"/>
        </w:smartTagPr>
        <w:r w:rsidRPr="00AA2493">
          <w:rPr>
            <w:sz w:val="28"/>
            <w:szCs w:val="28"/>
          </w:rPr>
          <w:t>40 метров</w:t>
        </w:r>
      </w:smartTag>
      <w:r w:rsidRPr="00AA2493">
        <w:rPr>
          <w:sz w:val="28"/>
          <w:szCs w:val="28"/>
        </w:rPr>
        <w:t>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18. Бег на длинные дистанции – это: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а) 400 и </w:t>
      </w:r>
      <w:smartTag w:uri="urn:schemas-microsoft-com:office:smarttags" w:element="metricconverter">
        <w:smartTagPr>
          <w:attr w:name="ProductID" w:val="800 метров"/>
        </w:smartTagPr>
        <w:r w:rsidRPr="00AA2493">
          <w:rPr>
            <w:sz w:val="28"/>
            <w:szCs w:val="28"/>
          </w:rPr>
          <w:t>800 метров</w:t>
        </w:r>
      </w:smartTag>
      <w:r w:rsidRPr="00AA2493">
        <w:rPr>
          <w:sz w:val="28"/>
          <w:szCs w:val="28"/>
        </w:rPr>
        <w:t>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б) 1000, 1500 и </w:t>
      </w:r>
      <w:smartTag w:uri="urn:schemas-microsoft-com:office:smarttags" w:element="metricconverter">
        <w:smartTagPr>
          <w:attr w:name="ProductID" w:val="2000 метров"/>
        </w:smartTagPr>
        <w:r w:rsidRPr="00AA2493">
          <w:rPr>
            <w:sz w:val="28"/>
            <w:szCs w:val="28"/>
          </w:rPr>
          <w:t>2000 метров</w:t>
        </w:r>
      </w:smartTag>
      <w:r w:rsidRPr="00AA2493">
        <w:rPr>
          <w:sz w:val="28"/>
          <w:szCs w:val="28"/>
        </w:rPr>
        <w:t>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в) 100 и </w:t>
      </w:r>
      <w:smartTag w:uri="urn:schemas-microsoft-com:office:smarttags" w:element="metricconverter">
        <w:smartTagPr>
          <w:attr w:name="ProductID" w:val="200 метров"/>
        </w:smartTagPr>
        <w:r w:rsidRPr="00AA2493">
          <w:rPr>
            <w:sz w:val="28"/>
            <w:szCs w:val="28"/>
          </w:rPr>
          <w:t>200 метров</w:t>
        </w:r>
      </w:smartTag>
      <w:r w:rsidRPr="00AA2493">
        <w:rPr>
          <w:sz w:val="28"/>
          <w:szCs w:val="28"/>
        </w:rPr>
        <w:t>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г) 30 и </w:t>
      </w:r>
      <w:smartTag w:uri="urn:schemas-microsoft-com:office:smarttags" w:element="metricconverter">
        <w:smartTagPr>
          <w:attr w:name="ProductID" w:val="60 метров"/>
        </w:smartTagPr>
        <w:r w:rsidRPr="00AA2493">
          <w:rPr>
            <w:sz w:val="28"/>
            <w:szCs w:val="28"/>
          </w:rPr>
          <w:t>60 метров</w:t>
        </w:r>
      </w:smartTag>
      <w:r w:rsidRPr="00AA2493">
        <w:rPr>
          <w:sz w:val="28"/>
          <w:szCs w:val="28"/>
        </w:rPr>
        <w:t>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19. Способ прыжков в высоту, изучаемый в школе: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«перекидной»;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«волна»;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«флоп»;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«перешагивание».</w:t>
      </w:r>
    </w:p>
    <w:p w:rsidR="00176420" w:rsidRPr="00AA2493" w:rsidRDefault="00176420" w:rsidP="00DE7962">
      <w:pPr>
        <w:spacing w:line="360" w:lineRule="auto"/>
        <w:ind w:left="567" w:right="567" w:firstLine="540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20. Где </w:t>
      </w:r>
      <w:r>
        <w:rPr>
          <w:sz w:val="28"/>
          <w:szCs w:val="28"/>
        </w:rPr>
        <w:t xml:space="preserve">проходили </w:t>
      </w:r>
      <w:r w:rsidRPr="00AA2493">
        <w:rPr>
          <w:sz w:val="28"/>
          <w:szCs w:val="28"/>
        </w:rPr>
        <w:t xml:space="preserve"> зимние Олимпийские игры в 2014 году?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в Москве;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в Санкт-Петербурге;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в Сочи;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в Киеве.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21. Талисманом Олимпиады-80 в Москве был: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тигренок Ходори;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медвежонок Миша;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пёс Коби;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зверёк Иззи.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22. Что относится к гимнастике?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ворота;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перекладина;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в) шиповки;              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ласты.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23. Акробатика – это: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строевые упражнения;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упражнения на брусьях;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прыжок через козла;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кувырки.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24. На занятиях по гимнастике следует: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заниматься в школьной форме;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заниматься без учителя;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заниматься в спортивной форме с учителем;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заниматься самостоятельно в раздевалке.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25. На занятиях по баскетболу нужно играть: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футбольным мячом;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волейбольным мячом;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 xml:space="preserve">в) баскетбольным мячом; 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резиновым мячом.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26. Количество замен в футболе: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одна;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четыре;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три;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две.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08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27. Назовите частоту сердечных сокращений (пульс) в состоянии покоя у             здорового человека: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50-60 ударов в минуту;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70-80 ударов в минуту;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90-100 ударов в минуту;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100-110 ударов в минуту.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 w:firstLine="708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28.Через какое время нужно устраивать короткие перерывы для отдыха и выполнения физических упражнений (физкультпаузы и физкультминутки), которые быстро восстанавливают внимание и работоспособность?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1 час 30 минут;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1 час;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40-45 минут;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25-30 минут.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29. Назовите количество человек в баскетбольной команде: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10;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5;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12;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8.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30. Игра «Волейбол» появилась в: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а) 1905 году;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б) 1870 году;</w:t>
      </w:r>
    </w:p>
    <w:p w:rsidR="00176420" w:rsidRPr="00AA2493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в) 1915 году;</w:t>
      </w:r>
    </w:p>
    <w:p w:rsidR="00176420" w:rsidRDefault="00176420" w:rsidP="00DE7962">
      <w:pPr>
        <w:spacing w:line="360" w:lineRule="auto"/>
        <w:ind w:left="567" w:right="567"/>
        <w:jc w:val="both"/>
        <w:rPr>
          <w:sz w:val="28"/>
          <w:szCs w:val="28"/>
        </w:rPr>
      </w:pPr>
      <w:r w:rsidRPr="00AA2493">
        <w:rPr>
          <w:sz w:val="28"/>
          <w:szCs w:val="28"/>
        </w:rPr>
        <w:t>г) 1895 году.</w:t>
      </w: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Default="00176420" w:rsidP="00076A96">
      <w:pPr>
        <w:spacing w:line="360" w:lineRule="auto"/>
        <w:jc w:val="center"/>
        <w:rPr>
          <w:b/>
          <w:spacing w:val="2"/>
        </w:rPr>
      </w:pPr>
    </w:p>
    <w:p w:rsidR="00176420" w:rsidRPr="005B2E1C" w:rsidRDefault="00176420" w:rsidP="00076A96">
      <w:pPr>
        <w:spacing w:line="360" w:lineRule="auto"/>
        <w:jc w:val="center"/>
        <w:rPr>
          <w:b/>
          <w:spacing w:val="2"/>
        </w:rPr>
      </w:pPr>
      <w:r w:rsidRPr="005B2E1C">
        <w:rPr>
          <w:b/>
          <w:spacing w:val="2"/>
        </w:rPr>
        <w:t>ВСЕРОССИЙСКАЯ ОЛИМПИАДА ШКОЛЬНИКОВ</w:t>
      </w:r>
    </w:p>
    <w:p w:rsidR="00176420" w:rsidRPr="005B2E1C" w:rsidRDefault="00176420" w:rsidP="00076A96">
      <w:pPr>
        <w:spacing w:line="360" w:lineRule="auto"/>
        <w:jc w:val="center"/>
        <w:rPr>
          <w:b/>
          <w:spacing w:val="2"/>
        </w:rPr>
      </w:pPr>
      <w:r w:rsidRPr="005B2E1C">
        <w:rPr>
          <w:b/>
          <w:spacing w:val="2"/>
        </w:rPr>
        <w:t xml:space="preserve">по предмету «Физическая культура» </w:t>
      </w:r>
    </w:p>
    <w:p w:rsidR="00176420" w:rsidRPr="005B2E1C" w:rsidRDefault="00176420" w:rsidP="00076A96">
      <w:pPr>
        <w:spacing w:line="360" w:lineRule="auto"/>
        <w:jc w:val="center"/>
        <w:rPr>
          <w:b/>
          <w:spacing w:val="2"/>
        </w:rPr>
      </w:pPr>
      <w:r>
        <w:rPr>
          <w:b/>
          <w:caps/>
          <w:spacing w:val="2"/>
        </w:rPr>
        <w:t>школьный</w:t>
      </w:r>
      <w:r w:rsidRPr="005B2E1C">
        <w:rPr>
          <w:b/>
          <w:spacing w:val="2"/>
        </w:rPr>
        <w:t xml:space="preserve"> ЭТАП</w:t>
      </w:r>
    </w:p>
    <w:p w:rsidR="00176420" w:rsidRPr="005B2E1C" w:rsidRDefault="00176420" w:rsidP="00076A96">
      <w:pPr>
        <w:spacing w:line="360" w:lineRule="auto"/>
        <w:jc w:val="center"/>
        <w:rPr>
          <w:b/>
          <w:spacing w:val="2"/>
        </w:rPr>
      </w:pPr>
      <w:r w:rsidRPr="005B2E1C">
        <w:rPr>
          <w:b/>
          <w:spacing w:val="2"/>
        </w:rPr>
        <w:t>ТЕОРЕТИКО-МЕТОДИЧЕСКОЕ ЗАДАНИЕ</w:t>
      </w:r>
    </w:p>
    <w:p w:rsidR="00176420" w:rsidRPr="005B2E1C" w:rsidRDefault="00176420" w:rsidP="00076A96">
      <w:pPr>
        <w:spacing w:line="360" w:lineRule="auto"/>
        <w:jc w:val="both"/>
      </w:pPr>
    </w:p>
    <w:p w:rsidR="00176420" w:rsidRPr="005B2E1C" w:rsidRDefault="00176420" w:rsidP="00076A96">
      <w:pPr>
        <w:spacing w:line="360" w:lineRule="auto"/>
        <w:jc w:val="both"/>
      </w:pPr>
      <w:r w:rsidRPr="005B2E1C">
        <w:t>Фамилия, Имя, Отчество________________________________________________________</w:t>
      </w:r>
    </w:p>
    <w:p w:rsidR="00176420" w:rsidRPr="005B2E1C" w:rsidRDefault="00176420" w:rsidP="00076A96">
      <w:pPr>
        <w:spacing w:line="360" w:lineRule="auto"/>
        <w:jc w:val="both"/>
      </w:pPr>
      <w:r w:rsidRPr="005B2E1C">
        <w:t>Город, школа, класс_______________________</w:t>
      </w:r>
    </w:p>
    <w:p w:rsidR="00176420" w:rsidRPr="005B2E1C" w:rsidRDefault="00176420" w:rsidP="00076A96">
      <w:pPr>
        <w:spacing w:line="360" w:lineRule="auto"/>
        <w:jc w:val="both"/>
      </w:pPr>
    </w:p>
    <w:p w:rsidR="00176420" w:rsidRPr="005B2E1C" w:rsidRDefault="00176420" w:rsidP="00076A96">
      <w:pPr>
        <w:spacing w:line="360" w:lineRule="auto"/>
        <w:jc w:val="center"/>
        <w:rPr>
          <w:b/>
        </w:rPr>
      </w:pPr>
      <w:r w:rsidRPr="005B2E1C">
        <w:rPr>
          <w:b/>
        </w:rPr>
        <w:t>БЛАНК ОТВЕТОВ</w:t>
      </w:r>
    </w:p>
    <w:p w:rsidR="00176420" w:rsidRPr="005B2E1C" w:rsidRDefault="00176420" w:rsidP="00076A96">
      <w:pPr>
        <w:spacing w:line="36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05"/>
        <w:gridCol w:w="405"/>
        <w:gridCol w:w="405"/>
        <w:gridCol w:w="405"/>
        <w:gridCol w:w="405"/>
        <w:gridCol w:w="405"/>
        <w:gridCol w:w="405"/>
        <w:gridCol w:w="308"/>
        <w:gridCol w:w="259"/>
        <w:gridCol w:w="851"/>
        <w:gridCol w:w="405"/>
        <w:gridCol w:w="7"/>
        <w:gridCol w:w="390"/>
        <w:gridCol w:w="22"/>
        <w:gridCol w:w="383"/>
        <w:gridCol w:w="29"/>
        <w:gridCol w:w="376"/>
        <w:gridCol w:w="36"/>
        <w:gridCol w:w="369"/>
        <w:gridCol w:w="43"/>
        <w:gridCol w:w="362"/>
        <w:gridCol w:w="50"/>
        <w:gridCol w:w="412"/>
      </w:tblGrid>
      <w:tr w:rsidR="00176420" w:rsidRPr="005B2E1C" w:rsidTr="00390E1B">
        <w:trPr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tabs>
                <w:tab w:val="left" w:pos="248"/>
                <w:tab w:val="center" w:pos="1412"/>
              </w:tabs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Задания в закрытой форме</w:t>
            </w:r>
          </w:p>
        </w:tc>
      </w:tr>
      <w:tr w:rsidR="00176420" w:rsidRPr="005B2E1C" w:rsidTr="00390E1B">
        <w:trPr>
          <w:jc w:val="center"/>
        </w:trPr>
        <w:tc>
          <w:tcPr>
            <w:tcW w:w="851" w:type="dxa"/>
          </w:tcPr>
          <w:p w:rsidR="00176420" w:rsidRPr="005B2E1C" w:rsidRDefault="00176420" w:rsidP="00390E1B">
            <w:pPr>
              <w:spacing w:line="360" w:lineRule="auto"/>
              <w:jc w:val="center"/>
            </w:pPr>
            <w:r w:rsidRPr="005B2E1C">
              <w:t>№</w:t>
            </w:r>
          </w:p>
        </w:tc>
        <w:tc>
          <w:tcPr>
            <w:tcW w:w="2835" w:type="dxa"/>
            <w:gridSpan w:val="7"/>
          </w:tcPr>
          <w:p w:rsidR="00176420" w:rsidRPr="005B2E1C" w:rsidRDefault="00176420" w:rsidP="00390E1B">
            <w:pPr>
              <w:spacing w:line="360" w:lineRule="auto"/>
              <w:jc w:val="center"/>
            </w:pPr>
            <w:r w:rsidRPr="005B2E1C">
              <w:t>Варианты ответов</w:t>
            </w:r>
          </w:p>
        </w:tc>
        <w:tc>
          <w:tcPr>
            <w:tcW w:w="567" w:type="dxa"/>
            <w:gridSpan w:val="2"/>
          </w:tcPr>
          <w:p w:rsidR="00176420" w:rsidRPr="005B2E1C" w:rsidRDefault="00176420" w:rsidP="00390E1B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176420" w:rsidRPr="005B2E1C" w:rsidRDefault="00176420" w:rsidP="00390E1B">
            <w:pPr>
              <w:spacing w:line="360" w:lineRule="auto"/>
              <w:jc w:val="center"/>
            </w:pPr>
            <w:r w:rsidRPr="005B2E1C">
              <w:t>№</w:t>
            </w:r>
          </w:p>
        </w:tc>
        <w:tc>
          <w:tcPr>
            <w:tcW w:w="2884" w:type="dxa"/>
            <w:gridSpan w:val="13"/>
          </w:tcPr>
          <w:p w:rsidR="00176420" w:rsidRPr="005B2E1C" w:rsidRDefault="00176420" w:rsidP="00390E1B">
            <w:pPr>
              <w:tabs>
                <w:tab w:val="left" w:pos="248"/>
                <w:tab w:val="center" w:pos="1412"/>
              </w:tabs>
              <w:spacing w:line="360" w:lineRule="auto"/>
              <w:jc w:val="center"/>
            </w:pPr>
            <w:r w:rsidRPr="005B2E1C">
              <w:t>Варианты ответов</w:t>
            </w:r>
          </w:p>
        </w:tc>
      </w:tr>
      <w:tr w:rsidR="00176420" w:rsidRPr="005B2E1C" w:rsidTr="00390E1B">
        <w:trPr>
          <w:jc w:val="center"/>
        </w:trPr>
        <w:tc>
          <w:tcPr>
            <w:tcW w:w="851" w:type="dxa"/>
          </w:tcPr>
          <w:p w:rsidR="00176420" w:rsidRPr="005B2E1C" w:rsidRDefault="00176420" w:rsidP="00390E1B">
            <w:pPr>
              <w:spacing w:line="360" w:lineRule="auto"/>
              <w:jc w:val="center"/>
            </w:pPr>
            <w:r w:rsidRPr="005B2E1C">
              <w:t>вопроса</w:t>
            </w:r>
          </w:p>
        </w:tc>
        <w:tc>
          <w:tcPr>
            <w:tcW w:w="2835" w:type="dxa"/>
            <w:gridSpan w:val="7"/>
          </w:tcPr>
          <w:p w:rsidR="00176420" w:rsidRPr="005B2E1C" w:rsidRDefault="00176420" w:rsidP="00390E1B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</w:tcPr>
          <w:p w:rsidR="00176420" w:rsidRPr="005B2E1C" w:rsidRDefault="00176420" w:rsidP="00390E1B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176420" w:rsidRPr="005B2E1C" w:rsidRDefault="00176420" w:rsidP="00390E1B">
            <w:pPr>
              <w:spacing w:line="360" w:lineRule="auto"/>
              <w:jc w:val="center"/>
            </w:pPr>
            <w:r w:rsidRPr="005B2E1C">
              <w:t>вопроса</w:t>
            </w:r>
          </w:p>
        </w:tc>
        <w:tc>
          <w:tcPr>
            <w:tcW w:w="2884" w:type="dxa"/>
            <w:gridSpan w:val="13"/>
          </w:tcPr>
          <w:p w:rsidR="00176420" w:rsidRPr="005B2E1C" w:rsidRDefault="00176420" w:rsidP="00390E1B">
            <w:pPr>
              <w:spacing w:line="360" w:lineRule="auto"/>
              <w:jc w:val="center"/>
            </w:pPr>
          </w:p>
        </w:tc>
      </w:tr>
      <w:tr w:rsidR="00176420" w:rsidRPr="005B2E1C" w:rsidTr="00390E1B">
        <w:trPr>
          <w:trHeight w:val="220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17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18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3994" w:type="dxa"/>
            <w:gridSpan w:val="9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94" w:type="dxa"/>
            <w:gridSpan w:val="15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19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3994" w:type="dxa"/>
            <w:gridSpan w:val="9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94" w:type="dxa"/>
            <w:gridSpan w:val="15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20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3994" w:type="dxa"/>
            <w:gridSpan w:val="9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94" w:type="dxa"/>
            <w:gridSpan w:val="15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21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3994" w:type="dxa"/>
            <w:gridSpan w:val="9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94" w:type="dxa"/>
            <w:gridSpan w:val="15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  <w:lang w:val="en-US"/>
              </w:rPr>
              <w:t>1</w:t>
            </w:r>
            <w:r w:rsidRPr="005B2E1C">
              <w:rPr>
                <w:b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nil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29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nil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  <w:tr w:rsidR="00176420" w:rsidRPr="005B2E1C" w:rsidTr="00390E1B">
        <w:trPr>
          <w:trHeight w:hRule="exact" w:val="113"/>
          <w:jc w:val="center"/>
        </w:trPr>
        <w:tc>
          <w:tcPr>
            <w:tcW w:w="7988" w:type="dxa"/>
            <w:gridSpan w:val="24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176420" w:rsidRPr="005B2E1C" w:rsidTr="00390E1B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nil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20" w:rsidRPr="005B2E1C" w:rsidRDefault="00176420" w:rsidP="00390E1B">
            <w:pPr>
              <w:spacing w:line="360" w:lineRule="auto"/>
              <w:jc w:val="center"/>
              <w:rPr>
                <w:b/>
              </w:rPr>
            </w:pPr>
            <w:r w:rsidRPr="005B2E1C">
              <w:rPr>
                <w:b/>
              </w:rPr>
              <w:t>г</w:t>
            </w:r>
          </w:p>
        </w:tc>
      </w:tr>
    </w:tbl>
    <w:p w:rsidR="00176420" w:rsidRDefault="00176420" w:rsidP="0079718E">
      <w:pPr>
        <w:spacing w:line="360" w:lineRule="auto"/>
        <w:ind w:left="567" w:right="567"/>
        <w:jc w:val="center"/>
        <w:rPr>
          <w:b/>
          <w:sz w:val="28"/>
          <w:szCs w:val="28"/>
        </w:rPr>
      </w:pPr>
    </w:p>
    <w:p w:rsidR="00176420" w:rsidRDefault="00176420" w:rsidP="0079718E">
      <w:pPr>
        <w:spacing w:line="360" w:lineRule="auto"/>
        <w:ind w:left="567" w:right="567"/>
        <w:jc w:val="center"/>
        <w:rPr>
          <w:b/>
          <w:sz w:val="28"/>
          <w:szCs w:val="28"/>
        </w:rPr>
      </w:pPr>
      <w:r w:rsidRPr="0079718E">
        <w:rPr>
          <w:b/>
          <w:sz w:val="28"/>
          <w:szCs w:val="28"/>
        </w:rPr>
        <w:t xml:space="preserve"> </w:t>
      </w:r>
      <w:r w:rsidRPr="00E470A1">
        <w:rPr>
          <w:b/>
          <w:sz w:val="28"/>
          <w:szCs w:val="28"/>
        </w:rPr>
        <w:t>Практическое задание на школьный этап Олимпиады по физической культуре.</w:t>
      </w:r>
      <w:r>
        <w:rPr>
          <w:b/>
          <w:sz w:val="28"/>
          <w:szCs w:val="28"/>
        </w:rPr>
        <w:t xml:space="preserve"> 5-6 классы.</w:t>
      </w:r>
    </w:p>
    <w:p w:rsidR="00176420" w:rsidRDefault="00176420" w:rsidP="0079718E">
      <w:pPr>
        <w:spacing w:line="360" w:lineRule="auto"/>
        <w:ind w:left="567" w:right="567"/>
        <w:jc w:val="center"/>
        <w:rPr>
          <w:b/>
          <w:sz w:val="28"/>
          <w:szCs w:val="28"/>
        </w:rPr>
      </w:pPr>
    </w:p>
    <w:p w:rsidR="00176420" w:rsidRPr="00076A96" w:rsidRDefault="00176420" w:rsidP="0079718E">
      <w:pPr>
        <w:spacing w:line="360" w:lineRule="auto"/>
        <w:ind w:left="567" w:right="567"/>
        <w:jc w:val="center"/>
        <w:rPr>
          <w:sz w:val="28"/>
          <w:szCs w:val="28"/>
        </w:rPr>
      </w:pPr>
      <w:r w:rsidRPr="00076A96">
        <w:rPr>
          <w:sz w:val="28"/>
          <w:szCs w:val="28"/>
        </w:rPr>
        <w:t>Практические задания заключаются в выполнении упражнений</w:t>
      </w:r>
      <w:r>
        <w:rPr>
          <w:sz w:val="28"/>
          <w:szCs w:val="28"/>
        </w:rPr>
        <w:t xml:space="preserve">, входящих в программу по физической культуре </w:t>
      </w:r>
      <w:r w:rsidRPr="00076A96">
        <w:rPr>
          <w:sz w:val="28"/>
          <w:szCs w:val="28"/>
        </w:rPr>
        <w:t xml:space="preserve"> по разделам: легкая атлетика ( челночный бег, прыжок в длину с места), гимнастика(подтягивание).</w:t>
      </w:r>
    </w:p>
    <w:p w:rsidR="00176420" w:rsidRDefault="00176420" w:rsidP="0079718E">
      <w:pPr>
        <w:spacing w:line="360" w:lineRule="auto"/>
        <w:ind w:left="360" w:right="567"/>
        <w:jc w:val="both"/>
        <w:rPr>
          <w:sz w:val="28"/>
          <w:szCs w:val="28"/>
        </w:rPr>
      </w:pPr>
    </w:p>
    <w:p w:rsidR="00176420" w:rsidRPr="00E470A1" w:rsidRDefault="00176420" w:rsidP="0079718E">
      <w:pPr>
        <w:spacing w:line="360" w:lineRule="auto"/>
        <w:ind w:left="360" w:right="567"/>
        <w:jc w:val="both"/>
        <w:rPr>
          <w:sz w:val="28"/>
          <w:szCs w:val="28"/>
        </w:rPr>
      </w:pPr>
      <w:r w:rsidRPr="00E470A1">
        <w:rPr>
          <w:sz w:val="28"/>
          <w:szCs w:val="28"/>
        </w:rPr>
        <w:t>ОФП</w:t>
      </w:r>
      <w:r>
        <w:rPr>
          <w:sz w:val="28"/>
          <w:szCs w:val="28"/>
        </w:rPr>
        <w:t>: легкая атлетика, гимнастика</w:t>
      </w:r>
      <w:r w:rsidRPr="00E470A1">
        <w:rPr>
          <w:sz w:val="28"/>
          <w:szCs w:val="28"/>
        </w:rPr>
        <w:t xml:space="preserve"> (мальчики)</w:t>
      </w:r>
    </w:p>
    <w:p w:rsidR="00176420" w:rsidRPr="00E470A1" w:rsidRDefault="00176420" w:rsidP="0079718E">
      <w:pPr>
        <w:numPr>
          <w:ilvl w:val="0"/>
          <w:numId w:val="3"/>
        </w:numPr>
        <w:spacing w:line="360" w:lineRule="auto"/>
        <w:ind w:left="567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Челночный бег 4х9 метров, оббегая набивной мяч </w:t>
      </w:r>
      <w:smartTag w:uri="urn:schemas-microsoft-com:office:smarttags" w:element="metricconverter">
        <w:smartTagPr>
          <w:attr w:name="ProductID" w:val="1 кг"/>
        </w:smartTagPr>
        <w:r>
          <w:rPr>
            <w:sz w:val="28"/>
            <w:szCs w:val="28"/>
          </w:rPr>
          <w:t>1 кг</w:t>
        </w:r>
      </w:smartTag>
      <w:r>
        <w:rPr>
          <w:sz w:val="28"/>
          <w:szCs w:val="28"/>
        </w:rPr>
        <w:t>.)</w:t>
      </w:r>
    </w:p>
    <w:p w:rsidR="00176420" w:rsidRPr="00E470A1" w:rsidRDefault="00176420" w:rsidP="0079718E">
      <w:pPr>
        <w:numPr>
          <w:ilvl w:val="0"/>
          <w:numId w:val="3"/>
        </w:numPr>
        <w:spacing w:line="360" w:lineRule="auto"/>
        <w:ind w:left="567" w:right="567"/>
        <w:jc w:val="both"/>
        <w:rPr>
          <w:sz w:val="28"/>
          <w:szCs w:val="28"/>
        </w:rPr>
      </w:pPr>
      <w:r w:rsidRPr="00E470A1">
        <w:rPr>
          <w:sz w:val="28"/>
          <w:szCs w:val="28"/>
        </w:rPr>
        <w:t>Прыжок в длину с места (из 3-х попыток).</w:t>
      </w:r>
    </w:p>
    <w:p w:rsidR="00176420" w:rsidRPr="00134CA4" w:rsidRDefault="00176420" w:rsidP="0079718E">
      <w:pPr>
        <w:pStyle w:val="ListParagraph"/>
        <w:numPr>
          <w:ilvl w:val="0"/>
          <w:numId w:val="3"/>
        </w:numPr>
        <w:spacing w:line="360" w:lineRule="auto"/>
        <w:ind w:right="567"/>
        <w:jc w:val="both"/>
        <w:rPr>
          <w:sz w:val="28"/>
          <w:szCs w:val="28"/>
        </w:rPr>
      </w:pPr>
      <w:r w:rsidRPr="00134CA4">
        <w:rPr>
          <w:sz w:val="28"/>
          <w:szCs w:val="28"/>
        </w:rPr>
        <w:t>Сгибание разгибание рук в висе на турнике (подтягивания). Из виса прямым хватом за перекладину подтягивания до уровня подбородка, опускание до полного разгибания рук. Темп - не чаще одного движения в секунду.</w:t>
      </w:r>
    </w:p>
    <w:p w:rsidR="00176420" w:rsidRPr="00E470A1" w:rsidRDefault="00176420" w:rsidP="0079718E">
      <w:pPr>
        <w:numPr>
          <w:ilvl w:val="0"/>
          <w:numId w:val="4"/>
        </w:numPr>
        <w:spacing w:line="360" w:lineRule="auto"/>
        <w:ind w:left="567" w:right="567"/>
        <w:jc w:val="both"/>
        <w:rPr>
          <w:sz w:val="28"/>
          <w:szCs w:val="28"/>
        </w:rPr>
      </w:pPr>
      <w:r w:rsidRPr="00E470A1">
        <w:rPr>
          <w:sz w:val="28"/>
          <w:szCs w:val="28"/>
        </w:rPr>
        <w:t xml:space="preserve">ОФП </w:t>
      </w:r>
      <w:r>
        <w:rPr>
          <w:sz w:val="28"/>
          <w:szCs w:val="28"/>
        </w:rPr>
        <w:t>легкая атлетика, гимнастика</w:t>
      </w:r>
      <w:r w:rsidRPr="00E470A1">
        <w:rPr>
          <w:sz w:val="28"/>
          <w:szCs w:val="28"/>
        </w:rPr>
        <w:t xml:space="preserve"> (девочки)</w:t>
      </w:r>
    </w:p>
    <w:p w:rsidR="00176420" w:rsidRPr="00E470A1" w:rsidRDefault="00176420" w:rsidP="0079718E">
      <w:pPr>
        <w:spacing w:line="360" w:lineRule="auto"/>
        <w:ind w:left="567" w:right="567"/>
        <w:jc w:val="both"/>
        <w:rPr>
          <w:sz w:val="28"/>
          <w:szCs w:val="28"/>
        </w:rPr>
      </w:pPr>
      <w:r w:rsidRPr="00E470A1">
        <w:rPr>
          <w:sz w:val="28"/>
          <w:szCs w:val="28"/>
        </w:rPr>
        <w:t xml:space="preserve">1. </w:t>
      </w:r>
      <w:r>
        <w:rPr>
          <w:sz w:val="28"/>
          <w:szCs w:val="28"/>
        </w:rPr>
        <w:t>Челночный бег 4х9 метров , оббегая набивной мяч</w:t>
      </w:r>
      <w:bookmarkStart w:id="0" w:name="_GoBack"/>
      <w:bookmarkEnd w:id="0"/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>
          <w:rPr>
            <w:sz w:val="28"/>
            <w:szCs w:val="28"/>
          </w:rPr>
          <w:t>1 кг</w:t>
        </w:r>
      </w:smartTag>
      <w:r>
        <w:rPr>
          <w:sz w:val="28"/>
          <w:szCs w:val="28"/>
        </w:rPr>
        <w:t>.)</w:t>
      </w:r>
    </w:p>
    <w:p w:rsidR="00176420" w:rsidRPr="00E470A1" w:rsidRDefault="00176420" w:rsidP="0079718E">
      <w:pPr>
        <w:spacing w:line="360" w:lineRule="auto"/>
        <w:ind w:left="567" w:right="567"/>
        <w:jc w:val="both"/>
        <w:rPr>
          <w:sz w:val="28"/>
          <w:szCs w:val="28"/>
        </w:rPr>
      </w:pPr>
      <w:r w:rsidRPr="00E470A1">
        <w:rPr>
          <w:sz w:val="28"/>
          <w:szCs w:val="28"/>
        </w:rPr>
        <w:t>2. Прыжок в длину с места (из 3-х попыток).</w:t>
      </w:r>
    </w:p>
    <w:p w:rsidR="00176420" w:rsidRDefault="00176420" w:rsidP="0079718E">
      <w:pPr>
        <w:spacing w:line="360" w:lineRule="auto"/>
        <w:ind w:left="567" w:right="567"/>
        <w:jc w:val="both"/>
        <w:rPr>
          <w:sz w:val="28"/>
          <w:szCs w:val="28"/>
        </w:rPr>
      </w:pPr>
      <w:r w:rsidRPr="00E470A1">
        <w:rPr>
          <w:sz w:val="28"/>
          <w:szCs w:val="28"/>
        </w:rPr>
        <w:t>3. Сгибание разгибание рук в висе лежа на турнике (подтягивания). Из виса лёжа угол 45 градусов без упора. Прямым хватом за перекладину подтягивания до уровня подбородка, опускание до полного разгибания рук. Темп - не чаще одного движения в секунду.</w:t>
      </w:r>
    </w:p>
    <w:p w:rsidR="00176420" w:rsidRPr="00076A96" w:rsidRDefault="00176420" w:rsidP="0079718E">
      <w:pPr>
        <w:spacing w:line="360" w:lineRule="auto"/>
        <w:ind w:left="567" w:right="567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076A96">
        <w:rPr>
          <w:b/>
          <w:sz w:val="40"/>
          <w:szCs w:val="40"/>
        </w:rPr>
        <w:t>Требования к выполнению упражнений</w:t>
      </w:r>
      <w:r w:rsidRPr="00076A96">
        <w:rPr>
          <w:sz w:val="40"/>
          <w:szCs w:val="40"/>
        </w:rPr>
        <w:t>.</w:t>
      </w:r>
    </w:p>
    <w:p w:rsidR="00176420" w:rsidRPr="00076A96" w:rsidRDefault="00176420" w:rsidP="0079718E">
      <w:pPr>
        <w:spacing w:line="360" w:lineRule="auto"/>
        <w:ind w:left="567" w:right="567"/>
        <w:jc w:val="both"/>
        <w:rPr>
          <w:sz w:val="28"/>
          <w:szCs w:val="28"/>
        </w:rPr>
      </w:pPr>
      <w:r w:rsidRPr="00076A96">
        <w:rPr>
          <w:sz w:val="28"/>
          <w:szCs w:val="28"/>
        </w:rPr>
        <w:t>Результаты челночного бега фиксируются до 0,01 с</w:t>
      </w:r>
      <w:r>
        <w:rPr>
          <w:sz w:val="28"/>
          <w:szCs w:val="28"/>
        </w:rPr>
        <w:t>.</w:t>
      </w:r>
      <w:r w:rsidRPr="00076A96">
        <w:rPr>
          <w:sz w:val="28"/>
          <w:szCs w:val="28"/>
        </w:rPr>
        <w:br/>
        <w:t>В прыжке в длину с места фиксируется лучший результат из трёх попыток.</w:t>
      </w:r>
    </w:p>
    <w:p w:rsidR="00176420" w:rsidRPr="00E470A1" w:rsidRDefault="00176420" w:rsidP="0079718E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E470A1" w:rsidRDefault="00176420" w:rsidP="0079718E">
      <w:pPr>
        <w:spacing w:line="360" w:lineRule="auto"/>
        <w:ind w:left="567" w:right="567"/>
        <w:jc w:val="both"/>
        <w:rPr>
          <w:sz w:val="28"/>
          <w:szCs w:val="28"/>
        </w:rPr>
      </w:pPr>
    </w:p>
    <w:p w:rsidR="00176420" w:rsidRPr="00E470A1" w:rsidRDefault="00176420" w:rsidP="0079718E">
      <w:pPr>
        <w:spacing w:line="360" w:lineRule="auto"/>
        <w:ind w:left="567" w:right="567"/>
        <w:jc w:val="center"/>
        <w:rPr>
          <w:sz w:val="28"/>
          <w:szCs w:val="28"/>
        </w:rPr>
      </w:pPr>
      <w:r w:rsidRPr="00E470A1">
        <w:rPr>
          <w:b/>
          <w:sz w:val="28"/>
          <w:szCs w:val="28"/>
        </w:rPr>
        <w:t>Порядок определения победителей и призёров школьной Олимпиады.</w:t>
      </w:r>
    </w:p>
    <w:p w:rsidR="00176420" w:rsidRPr="00E470A1" w:rsidRDefault="00176420" w:rsidP="0079718E">
      <w:pPr>
        <w:numPr>
          <w:ilvl w:val="0"/>
          <w:numId w:val="5"/>
        </w:numPr>
        <w:spacing w:line="360" w:lineRule="auto"/>
        <w:ind w:left="567" w:right="567"/>
        <w:jc w:val="both"/>
        <w:rPr>
          <w:sz w:val="28"/>
          <w:szCs w:val="28"/>
        </w:rPr>
      </w:pPr>
      <w:r w:rsidRPr="00E470A1">
        <w:rPr>
          <w:sz w:val="28"/>
          <w:szCs w:val="28"/>
        </w:rPr>
        <w:t>Победители и призёры определяются отдельно по каждой параллели среди мальчиков и девочек.</w:t>
      </w:r>
    </w:p>
    <w:p w:rsidR="00176420" w:rsidRDefault="00176420" w:rsidP="00132CE2">
      <w:pPr>
        <w:numPr>
          <w:ilvl w:val="0"/>
          <w:numId w:val="5"/>
        </w:numPr>
        <w:spacing w:line="360" w:lineRule="auto"/>
        <w:ind w:left="567" w:right="567"/>
        <w:jc w:val="both"/>
        <w:rPr>
          <w:sz w:val="28"/>
          <w:szCs w:val="28"/>
        </w:rPr>
      </w:pPr>
      <w:r w:rsidRPr="00E470A1">
        <w:rPr>
          <w:sz w:val="28"/>
          <w:szCs w:val="28"/>
        </w:rPr>
        <w:t xml:space="preserve">По итогам выступления участника в каждом из видов программы  отдельно (теория, </w:t>
      </w:r>
      <w:r>
        <w:rPr>
          <w:sz w:val="28"/>
          <w:szCs w:val="28"/>
        </w:rPr>
        <w:t xml:space="preserve">ОФП: </w:t>
      </w:r>
      <w:r w:rsidRPr="00E470A1">
        <w:rPr>
          <w:sz w:val="28"/>
          <w:szCs w:val="28"/>
        </w:rPr>
        <w:t>легкая атлетика</w:t>
      </w:r>
      <w:r>
        <w:rPr>
          <w:sz w:val="28"/>
          <w:szCs w:val="28"/>
        </w:rPr>
        <w:t>, гимнастика, спортивные игры</w:t>
      </w:r>
      <w:r w:rsidRPr="00E470A1">
        <w:rPr>
          <w:sz w:val="28"/>
          <w:szCs w:val="28"/>
        </w:rPr>
        <w:t>) в соответствии с теми результатами, которые показали участники в каждом испытании, им присваиваются места. В случае равенства результатов в одном из видов место определяется как среднее арифметическое между участниками, показавшими одинаковый результат. Победитель олимпиады определяется путём сложения мест полученных участником за практическую часть и сложением этого результата, с местом полученным участником в теоретическом туре олимпиады. В случае одинаковой суммы мест двух и более участников приоритет отдается тому из них, кто лучше справился с теоретической частью олимпиады.</w:t>
      </w:r>
    </w:p>
    <w:p w:rsidR="00176420" w:rsidRDefault="00176420" w:rsidP="0079718E">
      <w:pPr>
        <w:spacing w:line="360" w:lineRule="auto"/>
        <w:ind w:left="567" w:right="567"/>
        <w:jc w:val="center"/>
        <w:rPr>
          <w:sz w:val="28"/>
          <w:szCs w:val="28"/>
        </w:rPr>
      </w:pPr>
    </w:p>
    <w:p w:rsidR="00176420" w:rsidRDefault="00176420" w:rsidP="0079718E">
      <w:pPr>
        <w:spacing w:line="360" w:lineRule="auto"/>
        <w:ind w:left="567" w:right="567"/>
        <w:jc w:val="center"/>
        <w:rPr>
          <w:sz w:val="28"/>
          <w:szCs w:val="28"/>
        </w:rPr>
      </w:pPr>
    </w:p>
    <w:p w:rsidR="00176420" w:rsidRDefault="00176420" w:rsidP="0079718E">
      <w:pPr>
        <w:spacing w:line="360" w:lineRule="auto"/>
        <w:ind w:left="567" w:right="567"/>
        <w:jc w:val="center"/>
        <w:rPr>
          <w:sz w:val="28"/>
          <w:szCs w:val="28"/>
        </w:rPr>
      </w:pPr>
    </w:p>
    <w:p w:rsidR="00176420" w:rsidRDefault="00176420" w:rsidP="0079718E">
      <w:pPr>
        <w:spacing w:line="360" w:lineRule="auto"/>
        <w:ind w:left="567" w:right="567"/>
        <w:jc w:val="center"/>
        <w:rPr>
          <w:sz w:val="28"/>
          <w:szCs w:val="28"/>
        </w:rPr>
      </w:pPr>
    </w:p>
    <w:sectPr w:rsidR="00176420" w:rsidSect="00F9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B1F92"/>
    <w:multiLevelType w:val="hybridMultilevel"/>
    <w:tmpl w:val="75222A04"/>
    <w:lvl w:ilvl="0" w:tplc="98B6F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>
    <w:nsid w:val="479C009D"/>
    <w:multiLevelType w:val="hybridMultilevel"/>
    <w:tmpl w:val="0630A148"/>
    <w:lvl w:ilvl="0" w:tplc="27D0C85C">
      <w:start w:val="5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">
    <w:nsid w:val="5941518C"/>
    <w:multiLevelType w:val="hybridMultilevel"/>
    <w:tmpl w:val="77CE7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BD593B"/>
    <w:multiLevelType w:val="hybridMultilevel"/>
    <w:tmpl w:val="A218F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C0D5D1F"/>
    <w:multiLevelType w:val="hybridMultilevel"/>
    <w:tmpl w:val="1D5C9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962"/>
    <w:rsid w:val="00026BE8"/>
    <w:rsid w:val="000508F8"/>
    <w:rsid w:val="00076A96"/>
    <w:rsid w:val="000B1E94"/>
    <w:rsid w:val="00132CE2"/>
    <w:rsid w:val="00134CA4"/>
    <w:rsid w:val="00176420"/>
    <w:rsid w:val="003865D9"/>
    <w:rsid w:val="00390E1B"/>
    <w:rsid w:val="003E71ED"/>
    <w:rsid w:val="004F4751"/>
    <w:rsid w:val="00574DB0"/>
    <w:rsid w:val="005B2E1C"/>
    <w:rsid w:val="0079718E"/>
    <w:rsid w:val="00AA2493"/>
    <w:rsid w:val="00C34591"/>
    <w:rsid w:val="00D3169C"/>
    <w:rsid w:val="00D43F04"/>
    <w:rsid w:val="00D54217"/>
    <w:rsid w:val="00DE7962"/>
    <w:rsid w:val="00E120A5"/>
    <w:rsid w:val="00E470A1"/>
    <w:rsid w:val="00E472EF"/>
    <w:rsid w:val="00F91EE4"/>
    <w:rsid w:val="00F9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6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E7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7962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971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11</Pages>
  <Words>1363</Words>
  <Characters>7775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5</cp:revision>
  <dcterms:created xsi:type="dcterms:W3CDTF">2014-09-03T04:38:00Z</dcterms:created>
  <dcterms:modified xsi:type="dcterms:W3CDTF">2014-10-02T11:44:00Z</dcterms:modified>
</cp:coreProperties>
</file>