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6E" w:rsidRDefault="0000306E" w:rsidP="0000306E">
      <w:pPr>
        <w:spacing w:after="0" w:line="360" w:lineRule="auto"/>
        <w:jc w:val="both"/>
        <w:rPr>
          <w:rFonts w:ascii="Times New Roman" w:eastAsia="Calibri" w:hAnsi="Times New Roman" w:cs="Times New Roman"/>
          <w:b/>
          <w:sz w:val="24"/>
          <w:szCs w:val="24"/>
        </w:rPr>
      </w:pPr>
    </w:p>
    <w:p w:rsidR="00152F41" w:rsidRPr="00152F41" w:rsidRDefault="00152F41" w:rsidP="0000306E">
      <w:pPr>
        <w:spacing w:after="0" w:line="360" w:lineRule="auto"/>
        <w:jc w:val="center"/>
        <w:rPr>
          <w:rFonts w:ascii="Arial Black" w:eastAsia="Times New Roman" w:hAnsi="Arial Black" w:cs="Times New Roman"/>
          <w:sz w:val="36"/>
          <w:szCs w:val="36"/>
          <w:lang w:eastAsia="ru-RU"/>
        </w:rPr>
      </w:pPr>
      <w:r w:rsidRPr="00152F41">
        <w:rPr>
          <w:rFonts w:ascii="Arial Black" w:eastAsia="Times New Roman" w:hAnsi="Arial Black" w:cs="Times New Roman"/>
          <w:sz w:val="36"/>
          <w:szCs w:val="36"/>
          <w:lang w:eastAsia="ru-RU"/>
        </w:rPr>
        <w:t>Методическая разработка</w:t>
      </w:r>
    </w:p>
    <w:p w:rsidR="0000306E" w:rsidRPr="00152F41" w:rsidRDefault="0000306E" w:rsidP="0000306E">
      <w:pPr>
        <w:spacing w:after="0" w:line="360" w:lineRule="auto"/>
        <w:jc w:val="center"/>
        <w:rPr>
          <w:rFonts w:ascii="Times New Roman" w:eastAsia="Times New Roman" w:hAnsi="Times New Roman" w:cs="Times New Roman"/>
          <w:b/>
          <w:sz w:val="28"/>
          <w:szCs w:val="28"/>
          <w:lang w:eastAsia="ru-RU"/>
        </w:rPr>
      </w:pPr>
      <w:r w:rsidRPr="00152F41">
        <w:rPr>
          <w:rFonts w:ascii="Times New Roman" w:eastAsia="Times New Roman" w:hAnsi="Times New Roman" w:cs="Times New Roman"/>
          <w:b/>
          <w:sz w:val="28"/>
          <w:szCs w:val="28"/>
          <w:lang w:eastAsia="ru-RU"/>
        </w:rPr>
        <w:t>Современные педагогические технологии.</w:t>
      </w:r>
    </w:p>
    <w:p w:rsidR="0000306E" w:rsidRPr="00152F41" w:rsidRDefault="0000306E" w:rsidP="0000306E">
      <w:pPr>
        <w:spacing w:after="0" w:line="360" w:lineRule="auto"/>
        <w:jc w:val="center"/>
        <w:rPr>
          <w:rFonts w:ascii="Times New Roman" w:eastAsia="Calibri" w:hAnsi="Times New Roman" w:cs="Times New Roman"/>
          <w:b/>
          <w:sz w:val="28"/>
          <w:szCs w:val="28"/>
        </w:rPr>
      </w:pPr>
      <w:r w:rsidRPr="00152F41">
        <w:rPr>
          <w:rFonts w:ascii="Times New Roman" w:eastAsia="Times New Roman" w:hAnsi="Times New Roman" w:cs="Times New Roman"/>
          <w:b/>
          <w:sz w:val="28"/>
          <w:szCs w:val="28"/>
          <w:lang w:eastAsia="ru-RU"/>
        </w:rPr>
        <w:t>Применение кейс- технологии и технологии профессиональных проб в проектной деятельности.</w:t>
      </w:r>
    </w:p>
    <w:p w:rsidR="0000306E" w:rsidRPr="008F61ED" w:rsidRDefault="0000306E" w:rsidP="0000306E">
      <w:pPr>
        <w:spacing w:after="0" w:line="360" w:lineRule="auto"/>
        <w:jc w:val="center"/>
        <w:rPr>
          <w:rFonts w:ascii="Times New Roman" w:eastAsia="Calibri" w:hAnsi="Times New Roman" w:cs="Times New Roman"/>
          <w:b/>
          <w:sz w:val="24"/>
          <w:szCs w:val="24"/>
        </w:rPr>
      </w:pPr>
      <w:r w:rsidRPr="008F61ED">
        <w:rPr>
          <w:rFonts w:ascii="Times New Roman" w:eastAsia="Calibri" w:hAnsi="Times New Roman" w:cs="Times New Roman"/>
          <w:b/>
          <w:sz w:val="24"/>
          <w:szCs w:val="24"/>
        </w:rPr>
        <w:t>Кейс «Как это устроено» «Ферма моста»</w:t>
      </w:r>
    </w:p>
    <w:p w:rsidR="0000306E" w:rsidRPr="008F61ED" w:rsidRDefault="0000306E" w:rsidP="0000306E">
      <w:pPr>
        <w:spacing w:after="0" w:line="360" w:lineRule="auto"/>
        <w:jc w:val="center"/>
        <w:rPr>
          <w:rFonts w:ascii="Times New Roman" w:eastAsia="Calibri" w:hAnsi="Times New Roman" w:cs="Times New Roman"/>
          <w:sz w:val="24"/>
          <w:szCs w:val="24"/>
        </w:rPr>
      </w:pPr>
    </w:p>
    <w:p w:rsidR="0000306E" w:rsidRPr="008F61ED" w:rsidRDefault="0000306E" w:rsidP="0000306E">
      <w:pPr>
        <w:spacing w:after="0" w:line="360" w:lineRule="auto"/>
        <w:jc w:val="right"/>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 </w:t>
      </w:r>
      <w:r w:rsidR="00152F41">
        <w:rPr>
          <w:rFonts w:ascii="Times New Roman" w:eastAsia="Calibri" w:hAnsi="Times New Roman" w:cs="Times New Roman"/>
          <w:sz w:val="24"/>
          <w:szCs w:val="24"/>
        </w:rPr>
        <w:t xml:space="preserve">Автор: </w:t>
      </w:r>
      <w:r w:rsidRPr="008F61ED">
        <w:rPr>
          <w:rFonts w:ascii="Times New Roman" w:eastAsia="Calibri" w:hAnsi="Times New Roman" w:cs="Times New Roman"/>
          <w:sz w:val="24"/>
          <w:szCs w:val="24"/>
        </w:rPr>
        <w:t xml:space="preserve">учитель технологии, </w:t>
      </w:r>
      <w:proofErr w:type="spellStart"/>
      <w:r w:rsidRPr="008F61ED">
        <w:rPr>
          <w:rFonts w:ascii="Times New Roman" w:eastAsia="Calibri" w:hAnsi="Times New Roman" w:cs="Times New Roman"/>
          <w:sz w:val="24"/>
          <w:szCs w:val="24"/>
        </w:rPr>
        <w:t>Цейнер</w:t>
      </w:r>
      <w:proofErr w:type="spellEnd"/>
      <w:r w:rsidRPr="008F61ED">
        <w:rPr>
          <w:rFonts w:ascii="Times New Roman" w:eastAsia="Calibri" w:hAnsi="Times New Roman" w:cs="Times New Roman"/>
          <w:sz w:val="24"/>
          <w:szCs w:val="24"/>
        </w:rPr>
        <w:t xml:space="preserve"> А.В.</w:t>
      </w:r>
    </w:p>
    <w:p w:rsidR="00152F41" w:rsidRDefault="0000306E" w:rsidP="0000306E">
      <w:pPr>
        <w:spacing w:after="0" w:line="360" w:lineRule="auto"/>
        <w:jc w:val="right"/>
        <w:rPr>
          <w:rFonts w:ascii="Times New Roman" w:eastAsia="Calibri" w:hAnsi="Times New Roman" w:cs="Times New Roman"/>
          <w:sz w:val="24"/>
          <w:szCs w:val="24"/>
        </w:rPr>
      </w:pPr>
      <w:r w:rsidRPr="008F61ED">
        <w:rPr>
          <w:rFonts w:ascii="Times New Roman" w:eastAsia="Calibri" w:hAnsi="Times New Roman" w:cs="Times New Roman"/>
          <w:sz w:val="24"/>
          <w:szCs w:val="24"/>
        </w:rPr>
        <w:t>Филиал МАОУ «</w:t>
      </w:r>
      <w:proofErr w:type="spellStart"/>
      <w:r w:rsidRPr="008F61ED">
        <w:rPr>
          <w:rFonts w:ascii="Times New Roman" w:eastAsia="Calibri" w:hAnsi="Times New Roman" w:cs="Times New Roman"/>
          <w:sz w:val="24"/>
          <w:szCs w:val="24"/>
        </w:rPr>
        <w:t>Нижнеаремзянская</w:t>
      </w:r>
      <w:proofErr w:type="spellEnd"/>
      <w:r w:rsidRPr="008F61ED">
        <w:rPr>
          <w:rFonts w:ascii="Times New Roman" w:eastAsia="Calibri" w:hAnsi="Times New Roman" w:cs="Times New Roman"/>
          <w:sz w:val="24"/>
          <w:szCs w:val="24"/>
        </w:rPr>
        <w:t xml:space="preserve"> СОШ»</w:t>
      </w:r>
    </w:p>
    <w:p w:rsidR="0000306E" w:rsidRPr="008F61ED" w:rsidRDefault="0000306E" w:rsidP="0000306E">
      <w:pPr>
        <w:spacing w:after="0" w:line="360" w:lineRule="auto"/>
        <w:jc w:val="right"/>
        <w:rPr>
          <w:rFonts w:ascii="Times New Roman" w:eastAsia="Calibri" w:hAnsi="Times New Roman" w:cs="Times New Roman"/>
          <w:sz w:val="24"/>
          <w:szCs w:val="24"/>
        </w:rPr>
      </w:pPr>
      <w:r w:rsidRPr="008F61ED">
        <w:rPr>
          <w:rFonts w:ascii="Times New Roman" w:eastAsia="Calibri" w:hAnsi="Times New Roman" w:cs="Times New Roman"/>
          <w:sz w:val="24"/>
          <w:szCs w:val="24"/>
        </w:rPr>
        <w:t>-«</w:t>
      </w:r>
      <w:proofErr w:type="spellStart"/>
      <w:r w:rsidRPr="008F61ED">
        <w:rPr>
          <w:rFonts w:ascii="Times New Roman" w:eastAsia="Calibri" w:hAnsi="Times New Roman" w:cs="Times New Roman"/>
          <w:sz w:val="24"/>
          <w:szCs w:val="24"/>
        </w:rPr>
        <w:t>Малозоркальцевская</w:t>
      </w:r>
      <w:proofErr w:type="spellEnd"/>
      <w:r w:rsidRPr="008F61ED">
        <w:rPr>
          <w:rFonts w:ascii="Times New Roman" w:eastAsia="Calibri" w:hAnsi="Times New Roman" w:cs="Times New Roman"/>
          <w:sz w:val="24"/>
          <w:szCs w:val="24"/>
        </w:rPr>
        <w:t xml:space="preserve"> СОШ»</w:t>
      </w:r>
    </w:p>
    <w:p w:rsidR="0000306E" w:rsidRPr="008F61ED" w:rsidRDefault="0000306E" w:rsidP="0000306E">
      <w:pPr>
        <w:spacing w:after="0" w:line="360" w:lineRule="auto"/>
        <w:jc w:val="right"/>
        <w:rPr>
          <w:rFonts w:ascii="Times New Roman" w:eastAsia="Calibri" w:hAnsi="Times New Roman" w:cs="Times New Roman"/>
          <w:sz w:val="24"/>
          <w:szCs w:val="24"/>
        </w:rPr>
      </w:pPr>
      <w:r w:rsidRPr="008F61ED">
        <w:rPr>
          <w:rFonts w:ascii="Times New Roman" w:eastAsia="Calibri" w:hAnsi="Times New Roman" w:cs="Times New Roman"/>
          <w:sz w:val="24"/>
          <w:szCs w:val="24"/>
        </w:rPr>
        <w:t>Тобольский район</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О кейсе</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В данном кейсе используются следующие технологии и методы:</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 - проектно-исследовательский метод;</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-технология ТРИЗ;</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-технология профессиональных проб;</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На примере конструкции «фермы моста», обучающиеся познакомятся с историей постройки первых «ферм» </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изучат существующею классификацию;</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-познакомятся с понятиями: пролёт, фюзеляж самолёта, корпус корабля, несущий корпус автомобиля, вагонная </w:t>
      </w:r>
      <w:proofErr w:type="gramStart"/>
      <w:r w:rsidRPr="008F61ED">
        <w:rPr>
          <w:rFonts w:ascii="Times New Roman" w:eastAsia="Calibri" w:hAnsi="Times New Roman" w:cs="Times New Roman"/>
          <w:sz w:val="24"/>
          <w:szCs w:val="24"/>
        </w:rPr>
        <w:t>рама ,</w:t>
      </w:r>
      <w:proofErr w:type="gramEnd"/>
      <w:r w:rsidRPr="008F61ED">
        <w:rPr>
          <w:rFonts w:ascii="Times New Roman" w:eastAsia="Calibri" w:hAnsi="Times New Roman" w:cs="Times New Roman"/>
          <w:sz w:val="24"/>
          <w:szCs w:val="24"/>
        </w:rPr>
        <w:t xml:space="preserve"> </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какие инженерные и строительные профессии нужны для разработки и постройки сложных конструкций «ферм»</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на практических занятиях дети ответят на вопросы связанные с особенностями конструкции, проведут инженерный эксперимент и выполнят сравнительный анализ различных конструкций, выполненных из бумаги;</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-на итоговом занятии дети выполнят свою конструкцию фермы моста при помощи 3</w:t>
      </w:r>
      <w:r w:rsidRPr="008F61ED">
        <w:rPr>
          <w:rFonts w:ascii="Times New Roman" w:eastAsia="Calibri" w:hAnsi="Times New Roman" w:cs="Times New Roman"/>
          <w:sz w:val="24"/>
          <w:szCs w:val="24"/>
          <w:lang w:val="en-US"/>
        </w:rPr>
        <w:t>D</w:t>
      </w:r>
      <w:r w:rsidRPr="008F61ED">
        <w:rPr>
          <w:rFonts w:ascii="Times New Roman" w:eastAsia="Calibri" w:hAnsi="Times New Roman" w:cs="Times New Roman"/>
          <w:sz w:val="24"/>
          <w:szCs w:val="24"/>
        </w:rPr>
        <w:t xml:space="preserve"> ручки, с обязательным испытанием на нагрузку;</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Категория кейса</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«Вводный», для прохождения кейса нет начальных требований. </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Примерный возраст обучающихся – 11 лет, 5 класс</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Место в структуре программы:</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 Кейс должен идти после кейса «Простые механизмы» перед кейсом «Инженерный дизайн и конструкции»</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b/>
          <w:sz w:val="24"/>
          <w:szCs w:val="24"/>
        </w:rPr>
        <w:t xml:space="preserve">Количество академических часов, на которые рассчитан кейс: </w:t>
      </w:r>
      <w:r w:rsidRPr="008F61ED">
        <w:rPr>
          <w:rFonts w:ascii="Times New Roman" w:eastAsia="Calibri" w:hAnsi="Times New Roman" w:cs="Times New Roman"/>
          <w:sz w:val="24"/>
          <w:szCs w:val="24"/>
        </w:rPr>
        <w:t>12 часов</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 Количество </w:t>
      </w:r>
      <w:proofErr w:type="gramStart"/>
      <w:r w:rsidRPr="008F61ED">
        <w:rPr>
          <w:rFonts w:ascii="Times New Roman" w:eastAsia="Calibri" w:hAnsi="Times New Roman" w:cs="Times New Roman"/>
          <w:sz w:val="24"/>
          <w:szCs w:val="24"/>
        </w:rPr>
        <w:t>часов  по</w:t>
      </w:r>
      <w:proofErr w:type="gramEnd"/>
      <w:r w:rsidRPr="008F61ED">
        <w:rPr>
          <w:rFonts w:ascii="Times New Roman" w:eastAsia="Calibri" w:hAnsi="Times New Roman" w:cs="Times New Roman"/>
          <w:sz w:val="24"/>
          <w:szCs w:val="24"/>
        </w:rPr>
        <w:t xml:space="preserve"> блокам</w:t>
      </w:r>
    </w:p>
    <w:tbl>
      <w:tblPr>
        <w:tblStyle w:val="a3"/>
        <w:tblW w:w="10485" w:type="dxa"/>
        <w:tblLook w:val="04A0" w:firstRow="1" w:lastRow="0" w:firstColumn="1" w:lastColumn="0" w:noHBand="0" w:noVBand="1"/>
      </w:tblPr>
      <w:tblGrid>
        <w:gridCol w:w="4814"/>
        <w:gridCol w:w="5671"/>
      </w:tblGrid>
      <w:tr w:rsidR="0000306E" w:rsidRPr="008F61ED" w:rsidTr="0000306E">
        <w:tc>
          <w:tcPr>
            <w:tcW w:w="10485" w:type="dxa"/>
            <w:gridSpan w:val="2"/>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hAnsi="Times New Roman" w:cs="Times New Roman"/>
                <w:b/>
                <w:sz w:val="24"/>
                <w:szCs w:val="24"/>
              </w:rPr>
              <w:lastRenderedPageBreak/>
              <w:t>Блок 1.</w:t>
            </w:r>
            <w:r w:rsidRPr="008F61ED">
              <w:rPr>
                <w:rFonts w:ascii="Times New Roman" w:hAnsi="Times New Roman" w:cs="Times New Roman"/>
                <w:sz w:val="24"/>
                <w:szCs w:val="24"/>
              </w:rPr>
              <w:t xml:space="preserve"> </w:t>
            </w:r>
            <w:r w:rsidRPr="008F61ED">
              <w:rPr>
                <w:rFonts w:ascii="Times New Roman" w:hAnsi="Times New Roman" w:cs="Times New Roman"/>
                <w:b/>
                <w:color w:val="000000"/>
                <w:sz w:val="24"/>
                <w:szCs w:val="24"/>
              </w:rPr>
              <w:t>Введение в проблему (2 часа).</w:t>
            </w:r>
          </w:p>
        </w:tc>
      </w:tr>
      <w:tr w:rsidR="0000306E" w:rsidRPr="008F61ED" w:rsidTr="0000306E">
        <w:tc>
          <w:tcPr>
            <w:tcW w:w="4814"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hAnsi="Times New Roman" w:cs="Times New Roman"/>
                <w:sz w:val="24"/>
                <w:szCs w:val="24"/>
              </w:rPr>
              <w:t>Предполагаемая продолжительность</w:t>
            </w:r>
          </w:p>
        </w:tc>
        <w:tc>
          <w:tcPr>
            <w:tcW w:w="5671"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Цель блока:</w:t>
            </w:r>
          </w:p>
        </w:tc>
      </w:tr>
      <w:tr w:rsidR="0000306E" w:rsidRPr="008F61ED" w:rsidTr="0000306E">
        <w:tc>
          <w:tcPr>
            <w:tcW w:w="4814"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90 мин.</w:t>
            </w:r>
          </w:p>
        </w:tc>
        <w:tc>
          <w:tcPr>
            <w:tcW w:w="5671" w:type="dxa"/>
          </w:tcPr>
          <w:p w:rsidR="0000306E" w:rsidRPr="008F61ED" w:rsidRDefault="0000306E" w:rsidP="0000306E">
            <w:pPr>
              <w:spacing w:after="160" w:line="360" w:lineRule="auto"/>
              <w:jc w:val="both"/>
              <w:rPr>
                <w:rFonts w:ascii="Times New Roman" w:hAnsi="Times New Roman" w:cs="Times New Roman"/>
                <w:sz w:val="24"/>
                <w:szCs w:val="24"/>
              </w:rPr>
            </w:pPr>
            <w:r w:rsidRPr="008F61ED">
              <w:rPr>
                <w:rFonts w:ascii="Times New Roman" w:hAnsi="Times New Roman" w:cs="Times New Roman"/>
                <w:sz w:val="24"/>
                <w:szCs w:val="24"/>
              </w:rPr>
              <w:t xml:space="preserve">Познакомить учащихся с историей применения первых конструкций «ферм», и что лежит в основе инженерной идеи. В каких технических решениях, помимо строительства мостов, </w:t>
            </w:r>
            <w:proofErr w:type="gramStart"/>
            <w:r w:rsidRPr="008F61ED">
              <w:rPr>
                <w:rFonts w:ascii="Times New Roman" w:hAnsi="Times New Roman" w:cs="Times New Roman"/>
                <w:sz w:val="24"/>
                <w:szCs w:val="24"/>
              </w:rPr>
              <w:t>применяется  ферма</w:t>
            </w:r>
            <w:proofErr w:type="gramEnd"/>
            <w:r w:rsidRPr="008F61ED">
              <w:rPr>
                <w:rFonts w:ascii="Times New Roman" w:hAnsi="Times New Roman" w:cs="Times New Roman"/>
                <w:sz w:val="24"/>
                <w:szCs w:val="24"/>
              </w:rPr>
              <w:t xml:space="preserve"> в автомобилестроении, авиастроении, судостроении. Знакомство </w:t>
            </w:r>
            <w:proofErr w:type="gramStart"/>
            <w:r w:rsidRPr="008F61ED">
              <w:rPr>
                <w:rFonts w:ascii="Times New Roman" w:hAnsi="Times New Roman" w:cs="Times New Roman"/>
                <w:sz w:val="24"/>
                <w:szCs w:val="24"/>
              </w:rPr>
              <w:t>с  функцией</w:t>
            </w:r>
            <w:proofErr w:type="gramEnd"/>
            <w:r w:rsidRPr="008F61ED">
              <w:rPr>
                <w:rFonts w:ascii="Times New Roman" w:hAnsi="Times New Roman" w:cs="Times New Roman"/>
                <w:sz w:val="24"/>
                <w:szCs w:val="24"/>
              </w:rPr>
              <w:t xml:space="preserve"> и внешним видом объекта.</w:t>
            </w:r>
          </w:p>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Познакомить детей с профессией «инженер-строитель»</w:t>
            </w:r>
          </w:p>
        </w:tc>
      </w:tr>
      <w:tr w:rsidR="0000306E" w:rsidRPr="008F61ED" w:rsidTr="0000306E">
        <w:tc>
          <w:tcPr>
            <w:tcW w:w="10485" w:type="dxa"/>
            <w:gridSpan w:val="2"/>
          </w:tcPr>
          <w:p w:rsidR="0000306E" w:rsidRPr="008F61ED" w:rsidRDefault="0000306E" w:rsidP="0000306E">
            <w:pPr>
              <w:spacing w:after="160" w:line="360" w:lineRule="auto"/>
              <w:jc w:val="both"/>
              <w:rPr>
                <w:rFonts w:ascii="Times New Roman" w:hAnsi="Times New Roman" w:cs="Times New Roman"/>
                <w:sz w:val="24"/>
                <w:szCs w:val="24"/>
              </w:rPr>
            </w:pPr>
            <w:r w:rsidRPr="008F61ED">
              <w:rPr>
                <w:rFonts w:ascii="Times New Roman" w:hAnsi="Times New Roman" w:cs="Times New Roman"/>
                <w:sz w:val="24"/>
                <w:szCs w:val="24"/>
              </w:rPr>
              <w:t>Что делаем:</w:t>
            </w:r>
          </w:p>
          <w:p w:rsidR="0000306E" w:rsidRPr="008F61ED" w:rsidRDefault="0000306E" w:rsidP="0000306E">
            <w:pPr>
              <w:spacing w:after="160" w:line="360" w:lineRule="auto"/>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Преподаватель демонстрирует </w:t>
            </w:r>
            <w:proofErr w:type="gramStart"/>
            <w:r w:rsidRPr="008F61ED">
              <w:rPr>
                <w:rFonts w:ascii="Times New Roman" w:hAnsi="Times New Roman" w:cs="Times New Roman"/>
                <w:color w:val="000000"/>
                <w:sz w:val="24"/>
                <w:szCs w:val="24"/>
              </w:rPr>
              <w:t>виды  объекта</w:t>
            </w:r>
            <w:proofErr w:type="gramEnd"/>
            <w:r w:rsidRPr="008F61ED">
              <w:rPr>
                <w:rFonts w:ascii="Times New Roman" w:hAnsi="Times New Roman" w:cs="Times New Roman"/>
                <w:color w:val="000000"/>
                <w:sz w:val="24"/>
                <w:szCs w:val="24"/>
              </w:rPr>
              <w:t xml:space="preserve">, например, самые знаменитые и большие мосты в мире и , и рассказывает о его строении. Связь </w:t>
            </w:r>
            <w:proofErr w:type="gramStart"/>
            <w:r w:rsidRPr="008F61ED">
              <w:rPr>
                <w:rFonts w:ascii="Times New Roman" w:hAnsi="Times New Roman" w:cs="Times New Roman"/>
                <w:color w:val="000000"/>
                <w:sz w:val="24"/>
                <w:szCs w:val="24"/>
              </w:rPr>
              <w:t>с материалом</w:t>
            </w:r>
            <w:proofErr w:type="gramEnd"/>
            <w:r w:rsidRPr="008F61ED">
              <w:rPr>
                <w:rFonts w:ascii="Times New Roman" w:hAnsi="Times New Roman" w:cs="Times New Roman"/>
                <w:color w:val="000000"/>
                <w:sz w:val="24"/>
                <w:szCs w:val="24"/>
              </w:rPr>
              <w:t xml:space="preserve"> изученным ранее «простые механизмы» и как они работаю в конструкции «Фермы»</w:t>
            </w:r>
          </w:p>
          <w:p w:rsidR="0000306E" w:rsidRPr="008F61ED" w:rsidRDefault="0000306E" w:rsidP="0000306E">
            <w:pPr>
              <w:spacing w:after="160" w:line="360" w:lineRule="auto"/>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В формате дискуссии с учащимися выясняется назначение его составных части объекта, за счёт каких элементов конструкции увеличивается прочность и способность выдерживать огромные статические нагрузки;</w:t>
            </w:r>
          </w:p>
          <w:p w:rsidR="0000306E" w:rsidRPr="008F61ED" w:rsidRDefault="0000306E" w:rsidP="0000306E">
            <w:pPr>
              <w:spacing w:after="160" w:line="360" w:lineRule="auto"/>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обоснование выбора материалов и технологии производства. </w:t>
            </w:r>
          </w:p>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Arial" w:hAnsi="Times New Roman" w:cs="Times New Roman"/>
                <w:color w:val="000000"/>
                <w:sz w:val="24"/>
                <w:szCs w:val="24"/>
              </w:rPr>
              <w:t>Д/з: Подготовить небольшое сообщение на тему: Моты и их особенности конструкции»</w:t>
            </w:r>
          </w:p>
        </w:tc>
      </w:tr>
    </w:tbl>
    <w:p w:rsidR="0000306E" w:rsidRPr="008F61ED" w:rsidRDefault="0000306E" w:rsidP="0000306E">
      <w:pPr>
        <w:spacing w:after="0" w:line="360" w:lineRule="auto"/>
        <w:jc w:val="both"/>
        <w:rPr>
          <w:rFonts w:ascii="Times New Roman" w:eastAsia="Calibri" w:hAnsi="Times New Roman" w:cs="Times New Roman"/>
          <w:b/>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Предполагаемые результаты обучающихся:</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lang w:val="en-US"/>
        </w:rPr>
        <w:t>Hard</w:t>
      </w:r>
      <w:r w:rsidRPr="008F61ED">
        <w:rPr>
          <w:rFonts w:ascii="Times New Roman" w:eastAsia="Calibri" w:hAnsi="Times New Roman" w:cs="Times New Roman"/>
          <w:b/>
          <w:sz w:val="24"/>
          <w:szCs w:val="24"/>
        </w:rPr>
        <w:t xml:space="preserve"> </w:t>
      </w:r>
      <w:r w:rsidRPr="008F61ED">
        <w:rPr>
          <w:rFonts w:ascii="Times New Roman" w:eastAsia="Calibri" w:hAnsi="Times New Roman" w:cs="Times New Roman"/>
          <w:b/>
          <w:sz w:val="24"/>
          <w:szCs w:val="24"/>
          <w:lang w:val="en-US"/>
        </w:rPr>
        <w:t>skills</w:t>
      </w:r>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-Формирование умения проводить инженерный анализ и детализацию с наглядного изображения (макета, 3д модели и т.д.)</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lang w:val="en-US"/>
        </w:rPr>
        <w:t>Soft</w:t>
      </w:r>
      <w:r w:rsidRPr="008F61ED">
        <w:rPr>
          <w:rFonts w:ascii="Times New Roman" w:eastAsia="Calibri" w:hAnsi="Times New Roman" w:cs="Times New Roman"/>
          <w:b/>
          <w:sz w:val="24"/>
          <w:szCs w:val="24"/>
        </w:rPr>
        <w:t xml:space="preserve"> </w:t>
      </w:r>
      <w:r w:rsidRPr="008F61ED">
        <w:rPr>
          <w:rFonts w:ascii="Times New Roman" w:eastAsia="Calibri" w:hAnsi="Times New Roman" w:cs="Times New Roman"/>
          <w:b/>
          <w:sz w:val="24"/>
          <w:szCs w:val="24"/>
          <w:lang w:val="en-US"/>
        </w:rPr>
        <w:t>skills</w:t>
      </w:r>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-развитие креативного и аналитического мышления;</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-развитие умения работать в команде,</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-развитие умения отстаивать свою точку зрения</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p>
    <w:tbl>
      <w:tblPr>
        <w:tblStyle w:val="a3"/>
        <w:tblW w:w="10485" w:type="dxa"/>
        <w:tblLook w:val="01A0" w:firstRow="1" w:lastRow="0" w:firstColumn="1" w:lastColumn="1" w:noHBand="0" w:noVBand="0"/>
      </w:tblPr>
      <w:tblGrid>
        <w:gridCol w:w="4815"/>
        <w:gridCol w:w="5670"/>
      </w:tblGrid>
      <w:tr w:rsidR="0000306E" w:rsidRPr="008F61ED" w:rsidTr="0000306E">
        <w:tc>
          <w:tcPr>
            <w:tcW w:w="10485" w:type="dxa"/>
            <w:gridSpan w:val="2"/>
          </w:tcPr>
          <w:p w:rsidR="0000306E" w:rsidRPr="008F61ED" w:rsidRDefault="0000306E" w:rsidP="0000306E">
            <w:pPr>
              <w:pBdr>
                <w:top w:val="nil"/>
                <w:left w:val="nil"/>
                <w:bottom w:val="nil"/>
                <w:right w:val="nil"/>
                <w:between w:val="nil"/>
              </w:pBdr>
              <w:spacing w:line="360" w:lineRule="auto"/>
              <w:jc w:val="both"/>
              <w:rPr>
                <w:rFonts w:ascii="Times New Roman" w:hAnsi="Times New Roman" w:cs="Times New Roman"/>
                <w:sz w:val="24"/>
                <w:szCs w:val="24"/>
              </w:rPr>
            </w:pPr>
            <w:r w:rsidRPr="008F61ED">
              <w:rPr>
                <w:rFonts w:ascii="Times New Roman" w:hAnsi="Times New Roman" w:cs="Times New Roman"/>
                <w:b/>
                <w:sz w:val="24"/>
                <w:szCs w:val="24"/>
              </w:rPr>
              <w:t>Блок 2.</w:t>
            </w:r>
            <w:r w:rsidRPr="008F61ED">
              <w:rPr>
                <w:rFonts w:ascii="Times New Roman" w:hAnsi="Times New Roman" w:cs="Times New Roman"/>
                <w:sz w:val="24"/>
                <w:szCs w:val="24"/>
              </w:rPr>
              <w:t xml:space="preserve"> </w:t>
            </w:r>
            <w:r w:rsidRPr="008F61ED">
              <w:rPr>
                <w:rFonts w:ascii="Times New Roman" w:hAnsi="Times New Roman" w:cs="Times New Roman"/>
                <w:b/>
                <w:sz w:val="24"/>
                <w:szCs w:val="24"/>
              </w:rPr>
              <w:t>Изучение</w:t>
            </w:r>
            <w:r w:rsidRPr="008F61ED">
              <w:rPr>
                <w:rFonts w:ascii="Times New Roman" w:hAnsi="Times New Roman" w:cs="Times New Roman"/>
                <w:sz w:val="24"/>
                <w:szCs w:val="24"/>
              </w:rPr>
              <w:t xml:space="preserve"> </w:t>
            </w:r>
            <w:r w:rsidRPr="008F61ED">
              <w:rPr>
                <w:rFonts w:ascii="Times New Roman" w:hAnsi="Times New Roman" w:cs="Times New Roman"/>
                <w:b/>
                <w:color w:val="000000"/>
                <w:sz w:val="24"/>
                <w:szCs w:val="24"/>
              </w:rPr>
              <w:t>классификации по назначению и конструктивному решению (2 часа).</w:t>
            </w:r>
            <w:r w:rsidRPr="008F61ED">
              <w:rPr>
                <w:rFonts w:ascii="Times New Roman" w:hAnsi="Times New Roman" w:cs="Times New Roman"/>
                <w:color w:val="000000"/>
                <w:sz w:val="24"/>
                <w:szCs w:val="24"/>
                <w:u w:val="single"/>
              </w:rPr>
              <w:t xml:space="preserve"> </w:t>
            </w:r>
          </w:p>
        </w:tc>
      </w:tr>
      <w:tr w:rsidR="0000306E" w:rsidRPr="008F61ED" w:rsidTr="0000306E">
        <w:tc>
          <w:tcPr>
            <w:tcW w:w="4815"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Предполагаемая продолжительность</w:t>
            </w:r>
          </w:p>
        </w:tc>
        <w:tc>
          <w:tcPr>
            <w:tcW w:w="5670"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Цель блока:</w:t>
            </w:r>
          </w:p>
        </w:tc>
      </w:tr>
      <w:tr w:rsidR="0000306E" w:rsidRPr="008F61ED" w:rsidTr="0000306E">
        <w:trPr>
          <w:trHeight w:val="184"/>
        </w:trPr>
        <w:tc>
          <w:tcPr>
            <w:tcW w:w="4815"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90 мин</w:t>
            </w:r>
          </w:p>
        </w:tc>
        <w:tc>
          <w:tcPr>
            <w:tcW w:w="5670"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Познакомить с различными видами «ферм» и местом их применения по техническому решению</w:t>
            </w:r>
          </w:p>
        </w:tc>
      </w:tr>
      <w:tr w:rsidR="0000306E" w:rsidRPr="008F61ED" w:rsidTr="0000306E">
        <w:trPr>
          <w:trHeight w:val="138"/>
        </w:trPr>
        <w:tc>
          <w:tcPr>
            <w:tcW w:w="4815"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Что делаем:</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lastRenderedPageBreak/>
              <w:t>Формирование проектных групп и распределение ролей.</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Группы-команды: «Мостостроители», «Авиастроители», «Судостроители» и «Автостроители»</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Каждая команда осуществляет сбор информации по назначению конструкции и осуществляет разборку объекта на составные части и детально описывает его устройство.</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Команда собирает информацию о частях объекта: </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 какова форма объекта и каждой составляющей его части </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почему именно такой формы объект и его части</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зарисовывают основные части объекта и определяют их название, назначение и из какого материала они изготовлены</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подготовить презентацию «Назначение и конструкция Ферм» по своему профилю, обязательно с указанием профессий , каждая команда в своей отрасли;</w:t>
            </w:r>
          </w:p>
        </w:tc>
        <w:tc>
          <w:tcPr>
            <w:tcW w:w="5670"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lastRenderedPageBreak/>
              <w:t xml:space="preserve"> </w:t>
            </w:r>
            <w:r w:rsidRPr="008F61ED">
              <w:rPr>
                <w:rFonts w:ascii="Times New Roman" w:hAnsi="Times New Roman" w:cs="Times New Roman"/>
                <w:b/>
                <w:sz w:val="24"/>
                <w:szCs w:val="24"/>
              </w:rPr>
              <w:t>Основание (корпус)</w:t>
            </w:r>
            <w:r w:rsidRPr="008F61ED">
              <w:rPr>
                <w:rFonts w:ascii="Times New Roman" w:hAnsi="Times New Roman" w:cs="Times New Roman"/>
                <w:sz w:val="24"/>
                <w:szCs w:val="24"/>
              </w:rPr>
              <w:t xml:space="preserve"> </w:t>
            </w:r>
          </w:p>
          <w:p w:rsidR="0000306E" w:rsidRPr="008F61ED" w:rsidRDefault="0000306E" w:rsidP="00152F41">
            <w:pPr>
              <w:spacing w:line="360" w:lineRule="auto"/>
              <w:rPr>
                <w:rFonts w:ascii="Times New Roman" w:hAnsi="Times New Roman" w:cs="Times New Roman"/>
                <w:sz w:val="24"/>
                <w:szCs w:val="24"/>
              </w:rPr>
            </w:pPr>
          </w:p>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lastRenderedPageBreak/>
              <w:t xml:space="preserve">  </w:t>
            </w:r>
            <w:r w:rsidRPr="008F61ED">
              <w:rPr>
                <w:rFonts w:ascii="Times New Roman" w:hAnsi="Times New Roman" w:cs="Times New Roman"/>
                <w:noProof/>
                <w:sz w:val="24"/>
                <w:szCs w:val="24"/>
                <w:lang w:eastAsia="ru-RU"/>
              </w:rPr>
              <w:drawing>
                <wp:inline distT="0" distB="0" distL="0" distR="0" wp14:anchorId="1D6461FF" wp14:editId="2F102A69">
                  <wp:extent cx="2601899" cy="872377"/>
                  <wp:effectExtent l="0" t="0" r="8255" b="4445"/>
                  <wp:docPr id="1" name="Рисунок 1" descr="https://upload.wikimedia.org/wikipedia/commons/5/5b/%D0%A1%D1%85%D0%B5%D0%BC%D0%B0_%D0%B4%D0%B5%D1%80%D0%B5%D0%B2%D1%8F%D0%BD%D0%BD%D0%BE%D0%B9_%D1%84%D0%B5%D1%80%D0%BC%D1%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b/%D0%A1%D1%85%D0%B5%D0%BC%D0%B0_%D0%B4%D0%B5%D1%80%D0%B5%D0%B2%D1%8F%D0%BD%D0%BD%D0%BE%D0%B9_%D1%84%D0%B5%D1%80%D0%BC%D1%8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6320" cy="883918"/>
                          </a:xfrm>
                          <a:prstGeom prst="rect">
                            <a:avLst/>
                          </a:prstGeom>
                          <a:noFill/>
                          <a:ln>
                            <a:noFill/>
                          </a:ln>
                        </pic:spPr>
                      </pic:pic>
                    </a:graphicData>
                  </a:graphic>
                </wp:inline>
              </w:drawing>
            </w:r>
          </w:p>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shd w:val="clear" w:color="auto" w:fill="F8F9FA"/>
              </w:rPr>
              <w:t>Схема стропильной фермы </w:t>
            </w:r>
            <w:hyperlink r:id="rId6" w:tooltip="Базилика" w:history="1">
              <w:r w:rsidRPr="008F61ED">
                <w:rPr>
                  <w:rFonts w:ascii="Times New Roman" w:hAnsi="Times New Roman" w:cs="Times New Roman"/>
                  <w:color w:val="0000FF"/>
                  <w:sz w:val="24"/>
                  <w:szCs w:val="24"/>
                  <w:u w:val="single"/>
                  <w:shd w:val="clear" w:color="auto" w:fill="F8F9FA"/>
                </w:rPr>
                <w:t>базилики</w:t>
              </w:r>
            </w:hyperlink>
            <w:r w:rsidRPr="008F61ED">
              <w:rPr>
                <w:rFonts w:ascii="Times New Roman" w:hAnsi="Times New Roman" w:cs="Times New Roman"/>
                <w:sz w:val="24"/>
                <w:szCs w:val="24"/>
                <w:shd w:val="clear" w:color="auto" w:fill="F8F9FA"/>
              </w:rPr>
              <w:t> по </w:t>
            </w:r>
            <w:proofErr w:type="spellStart"/>
            <w:r w:rsidRPr="008F61ED">
              <w:rPr>
                <w:rFonts w:ascii="Times New Roman" w:hAnsi="Times New Roman" w:cs="Times New Roman"/>
                <w:sz w:val="24"/>
                <w:szCs w:val="24"/>
              </w:rPr>
              <w:fldChar w:fldCharType="begin"/>
            </w:r>
            <w:r w:rsidRPr="008F61ED">
              <w:rPr>
                <w:rFonts w:ascii="Times New Roman" w:hAnsi="Times New Roman" w:cs="Times New Roman"/>
                <w:sz w:val="24"/>
                <w:szCs w:val="24"/>
              </w:rPr>
              <w:instrText xml:space="preserve"> HYPERLINK "https://ru.wikipedia.org/wiki/%D0%92%D0%B8%D1%82%D1%80%D1%83%D0%B2%D0%B8%D0%B9" \o "Витрувий" </w:instrText>
            </w:r>
            <w:r w:rsidRPr="008F61ED">
              <w:rPr>
                <w:rFonts w:ascii="Times New Roman" w:hAnsi="Times New Roman" w:cs="Times New Roman"/>
                <w:sz w:val="24"/>
                <w:szCs w:val="24"/>
              </w:rPr>
              <w:fldChar w:fldCharType="separate"/>
            </w:r>
            <w:r w:rsidRPr="008F61ED">
              <w:rPr>
                <w:rFonts w:ascii="Times New Roman" w:hAnsi="Times New Roman" w:cs="Times New Roman"/>
                <w:color w:val="0000FF"/>
                <w:sz w:val="24"/>
                <w:szCs w:val="24"/>
                <w:u w:val="single"/>
                <w:shd w:val="clear" w:color="auto" w:fill="F8F9FA"/>
              </w:rPr>
              <w:t>Витрувию</w:t>
            </w:r>
            <w:proofErr w:type="spellEnd"/>
            <w:r w:rsidRPr="008F61ED">
              <w:rPr>
                <w:rFonts w:ascii="Times New Roman" w:hAnsi="Times New Roman" w:cs="Times New Roman"/>
                <w:sz w:val="24"/>
                <w:szCs w:val="24"/>
              </w:rPr>
              <w:fldChar w:fldCharType="end"/>
            </w:r>
            <w:r w:rsidRPr="008F61ED">
              <w:rPr>
                <w:rFonts w:ascii="Times New Roman" w:hAnsi="Times New Roman" w:cs="Times New Roman"/>
                <w:sz w:val="24"/>
                <w:szCs w:val="24"/>
                <w:shd w:val="clear" w:color="auto" w:fill="F8F9FA"/>
              </w:rPr>
              <w:t xml:space="preserve">: 1 — стропильная нога; 2 — бабка; 3 — </w:t>
            </w:r>
            <w:proofErr w:type="spellStart"/>
            <w:r w:rsidRPr="008F61ED">
              <w:rPr>
                <w:rFonts w:ascii="Times New Roman" w:hAnsi="Times New Roman" w:cs="Times New Roman"/>
                <w:sz w:val="24"/>
                <w:szCs w:val="24"/>
                <w:shd w:val="clear" w:color="auto" w:fill="F8F9FA"/>
              </w:rPr>
              <w:t>подскос</w:t>
            </w:r>
            <w:proofErr w:type="spellEnd"/>
            <w:r w:rsidRPr="008F61ED">
              <w:rPr>
                <w:rFonts w:ascii="Times New Roman" w:hAnsi="Times New Roman" w:cs="Times New Roman"/>
                <w:sz w:val="24"/>
                <w:szCs w:val="24"/>
                <w:shd w:val="clear" w:color="auto" w:fill="F8F9FA"/>
              </w:rPr>
              <w:t>; 4 — добавочные бабки; 5 — растяжка.</w:t>
            </w:r>
          </w:p>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noProof/>
                <w:sz w:val="24"/>
                <w:szCs w:val="24"/>
                <w:lang w:eastAsia="ru-RU"/>
              </w:rPr>
              <w:drawing>
                <wp:inline distT="0" distB="0" distL="0" distR="0" wp14:anchorId="1A37CF85" wp14:editId="6A20DED5">
                  <wp:extent cx="2737071" cy="1864216"/>
                  <wp:effectExtent l="0" t="0" r="6350" b="3175"/>
                  <wp:docPr id="2" name="Рисунок 2" descr="https://upload.wikimedia.org/wikipedia/commons/thumb/4/4c/Passenger_car_body_diagram.png/1280px-Passenger_car_body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c/Passenger_car_body_diagram.png/1280px-Passenger_car_body_diagra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9865" cy="1879741"/>
                          </a:xfrm>
                          <a:prstGeom prst="rect">
                            <a:avLst/>
                          </a:prstGeom>
                          <a:noFill/>
                          <a:ln>
                            <a:noFill/>
                          </a:ln>
                        </pic:spPr>
                      </pic:pic>
                    </a:graphicData>
                  </a:graphic>
                </wp:inline>
              </w:drawing>
            </w:r>
          </w:p>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color w:val="202122"/>
                <w:sz w:val="24"/>
                <w:szCs w:val="24"/>
                <w:shd w:val="clear" w:color="auto" w:fill="F8F9FA"/>
              </w:rPr>
              <w:t xml:space="preserve">Схема несущего кузова автомобиля. Роль элементов фермы играют приваренные к оболочке </w:t>
            </w:r>
            <w:proofErr w:type="gramStart"/>
            <w:r w:rsidRPr="008F61ED">
              <w:rPr>
                <w:rFonts w:ascii="Times New Roman" w:hAnsi="Times New Roman" w:cs="Times New Roman"/>
                <w:color w:val="202122"/>
                <w:sz w:val="24"/>
                <w:szCs w:val="24"/>
                <w:shd w:val="clear" w:color="auto" w:fill="F8F9FA"/>
              </w:rPr>
              <w:t>кузова..</w:t>
            </w:r>
            <w:proofErr w:type="gramEnd"/>
          </w:p>
          <w:p w:rsidR="0000306E" w:rsidRPr="008F61ED" w:rsidRDefault="0000306E" w:rsidP="00152F41">
            <w:pPr>
              <w:spacing w:line="360" w:lineRule="auto"/>
              <w:rPr>
                <w:rFonts w:ascii="Times New Roman" w:hAnsi="Times New Roman" w:cs="Times New Roman"/>
                <w:sz w:val="24"/>
                <w:szCs w:val="24"/>
              </w:rPr>
            </w:pPr>
          </w:p>
        </w:tc>
      </w:tr>
    </w:tbl>
    <w:p w:rsidR="0000306E" w:rsidRPr="008F61ED" w:rsidRDefault="0000306E" w:rsidP="00152F41">
      <w:pPr>
        <w:spacing w:after="0" w:line="360" w:lineRule="auto"/>
        <w:rPr>
          <w:rFonts w:ascii="Times New Roman" w:eastAsia="Calibri" w:hAnsi="Times New Roman" w:cs="Times New Roman"/>
          <w:sz w:val="24"/>
          <w:szCs w:val="24"/>
        </w:rPr>
      </w:pPr>
    </w:p>
    <w:p w:rsidR="0000306E" w:rsidRPr="008F61ED" w:rsidRDefault="0000306E" w:rsidP="0000306E">
      <w:pPr>
        <w:spacing w:after="0" w:line="360" w:lineRule="auto"/>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Предполагаемые результаты обучающихся:</w:t>
      </w:r>
    </w:p>
    <w:p w:rsidR="0000306E" w:rsidRPr="008F61ED" w:rsidRDefault="0000306E" w:rsidP="0000306E">
      <w:pPr>
        <w:spacing w:after="0" w:line="360" w:lineRule="auto"/>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lang w:val="en-US"/>
        </w:rPr>
        <w:t>Hard</w:t>
      </w:r>
      <w:r w:rsidRPr="008F61ED">
        <w:rPr>
          <w:rFonts w:ascii="Times New Roman" w:eastAsia="Calibri" w:hAnsi="Times New Roman" w:cs="Times New Roman"/>
          <w:b/>
          <w:sz w:val="24"/>
          <w:szCs w:val="24"/>
        </w:rPr>
        <w:t xml:space="preserve"> </w:t>
      </w:r>
      <w:r w:rsidRPr="008F61ED">
        <w:rPr>
          <w:rFonts w:ascii="Times New Roman" w:eastAsia="Calibri" w:hAnsi="Times New Roman" w:cs="Times New Roman"/>
          <w:b/>
          <w:sz w:val="24"/>
          <w:szCs w:val="24"/>
          <w:lang w:val="en-US"/>
        </w:rPr>
        <w:t>skills</w:t>
      </w:r>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-Формирование умения проводить анализ формы конструкции и систематизировать по назначению;</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выполнять поиск нужной информации;</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-Работа со справочной литературой и уметь находить нужные статистические и технические данные по своему объекту;</w:t>
      </w:r>
    </w:p>
    <w:p w:rsidR="0000306E" w:rsidRPr="008F61ED" w:rsidRDefault="0000306E" w:rsidP="0000306E">
      <w:pPr>
        <w:spacing w:after="0" w:line="360" w:lineRule="auto"/>
        <w:jc w:val="both"/>
        <w:rPr>
          <w:rFonts w:ascii="Times New Roman" w:eastAsia="Calibri" w:hAnsi="Times New Roman" w:cs="Times New Roman"/>
          <w:b/>
          <w:sz w:val="24"/>
          <w:szCs w:val="24"/>
        </w:rPr>
      </w:pPr>
      <w:proofErr w:type="spellStart"/>
      <w:r w:rsidRPr="008F61ED">
        <w:rPr>
          <w:rFonts w:ascii="Times New Roman" w:eastAsia="Calibri" w:hAnsi="Times New Roman" w:cs="Times New Roman"/>
          <w:b/>
          <w:sz w:val="24"/>
          <w:szCs w:val="24"/>
        </w:rPr>
        <w:t>Soft</w:t>
      </w:r>
      <w:proofErr w:type="spellEnd"/>
      <w:r w:rsidRPr="008F61ED">
        <w:rPr>
          <w:rFonts w:ascii="Times New Roman" w:eastAsia="Calibri" w:hAnsi="Times New Roman" w:cs="Times New Roman"/>
          <w:b/>
          <w:sz w:val="24"/>
          <w:szCs w:val="24"/>
        </w:rPr>
        <w:t xml:space="preserve"> </w:t>
      </w:r>
      <w:proofErr w:type="spellStart"/>
      <w:r w:rsidRPr="008F61ED">
        <w:rPr>
          <w:rFonts w:ascii="Times New Roman" w:eastAsia="Calibri" w:hAnsi="Times New Roman" w:cs="Times New Roman"/>
          <w:b/>
          <w:sz w:val="24"/>
          <w:szCs w:val="24"/>
        </w:rPr>
        <w:t>skills</w:t>
      </w:r>
      <w:proofErr w:type="spellEnd"/>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-развитие аналитического мышления;</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зарисовывать объект с натуры и с предложенных схем и чертежей;</w:t>
      </w:r>
    </w:p>
    <w:p w:rsidR="0000306E" w:rsidRPr="008F61ED"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распределять роли и работать в команде;</w:t>
      </w:r>
    </w:p>
    <w:p w:rsidR="0000306E" w:rsidRDefault="0000306E" w:rsidP="0000306E">
      <w:pPr>
        <w:spacing w:after="0" w:line="360" w:lineRule="auto"/>
        <w:ind w:left="720"/>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составлять схему и заполнять таблицу;</w:t>
      </w:r>
    </w:p>
    <w:p w:rsidR="00152F41" w:rsidRDefault="00152F41" w:rsidP="0000306E">
      <w:pPr>
        <w:spacing w:after="0" w:line="360" w:lineRule="auto"/>
        <w:ind w:left="720"/>
        <w:contextualSpacing/>
        <w:jc w:val="both"/>
        <w:rPr>
          <w:rFonts w:ascii="Times New Roman" w:eastAsia="Calibri" w:hAnsi="Times New Roman" w:cs="Times New Roman"/>
          <w:sz w:val="24"/>
          <w:szCs w:val="24"/>
        </w:rPr>
      </w:pPr>
    </w:p>
    <w:p w:rsidR="00152F41" w:rsidRPr="008F61ED" w:rsidRDefault="00152F41" w:rsidP="0000306E">
      <w:pPr>
        <w:spacing w:after="0" w:line="360" w:lineRule="auto"/>
        <w:ind w:left="720"/>
        <w:contextualSpacing/>
        <w:jc w:val="both"/>
        <w:rPr>
          <w:rFonts w:ascii="Times New Roman" w:eastAsia="Calibri" w:hAnsi="Times New Roman" w:cs="Times New Roman"/>
          <w:sz w:val="24"/>
          <w:szCs w:val="24"/>
        </w:rPr>
      </w:pPr>
    </w:p>
    <w:tbl>
      <w:tblPr>
        <w:tblStyle w:val="a3"/>
        <w:tblW w:w="0" w:type="auto"/>
        <w:tblInd w:w="-5" w:type="dxa"/>
        <w:tblLook w:val="04A0" w:firstRow="1" w:lastRow="0" w:firstColumn="1" w:lastColumn="0" w:noHBand="0" w:noVBand="1"/>
      </w:tblPr>
      <w:tblGrid>
        <w:gridCol w:w="5179"/>
        <w:gridCol w:w="5106"/>
      </w:tblGrid>
      <w:tr w:rsidR="0000306E" w:rsidRPr="008F61ED" w:rsidTr="00EE1F5C">
        <w:tc>
          <w:tcPr>
            <w:tcW w:w="9633" w:type="dxa"/>
            <w:gridSpan w:val="2"/>
          </w:tcPr>
          <w:p w:rsidR="0000306E" w:rsidRPr="008F61ED" w:rsidRDefault="0000306E" w:rsidP="0000306E">
            <w:pPr>
              <w:pBdr>
                <w:top w:val="nil"/>
                <w:left w:val="nil"/>
                <w:bottom w:val="nil"/>
                <w:right w:val="nil"/>
                <w:between w:val="nil"/>
              </w:pBdr>
              <w:spacing w:line="360" w:lineRule="auto"/>
              <w:jc w:val="both"/>
              <w:rPr>
                <w:rFonts w:ascii="Times New Roman" w:hAnsi="Times New Roman" w:cs="Times New Roman"/>
                <w:sz w:val="24"/>
                <w:szCs w:val="24"/>
              </w:rPr>
            </w:pPr>
            <w:r w:rsidRPr="008F61ED">
              <w:rPr>
                <w:rFonts w:ascii="Times New Roman" w:hAnsi="Times New Roman" w:cs="Times New Roman"/>
                <w:b/>
                <w:sz w:val="24"/>
                <w:szCs w:val="24"/>
              </w:rPr>
              <w:t>Блок 3. Изучение</w:t>
            </w:r>
            <w:r w:rsidRPr="008F61ED">
              <w:rPr>
                <w:rFonts w:ascii="Times New Roman" w:hAnsi="Times New Roman" w:cs="Times New Roman"/>
                <w:sz w:val="24"/>
                <w:szCs w:val="24"/>
              </w:rPr>
              <w:t xml:space="preserve"> </w:t>
            </w:r>
            <w:r w:rsidRPr="008F61ED">
              <w:rPr>
                <w:rFonts w:ascii="Times New Roman" w:hAnsi="Times New Roman" w:cs="Times New Roman"/>
                <w:b/>
                <w:color w:val="000000"/>
                <w:sz w:val="24"/>
                <w:szCs w:val="24"/>
              </w:rPr>
              <w:t>устройства объекта и проведение испытания. (2 часа).</w:t>
            </w:r>
            <w:r w:rsidRPr="008F61ED">
              <w:rPr>
                <w:rFonts w:ascii="Times New Roman" w:hAnsi="Times New Roman" w:cs="Times New Roman"/>
                <w:color w:val="000000"/>
                <w:sz w:val="24"/>
                <w:szCs w:val="24"/>
                <w:u w:val="single"/>
              </w:rPr>
              <w:t xml:space="preserve"> </w:t>
            </w:r>
          </w:p>
        </w:tc>
      </w:tr>
      <w:tr w:rsidR="0000306E" w:rsidRPr="008F61ED" w:rsidTr="00EE1F5C">
        <w:tc>
          <w:tcPr>
            <w:tcW w:w="5179"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Предполагаемая продолжительность</w:t>
            </w:r>
          </w:p>
        </w:tc>
        <w:tc>
          <w:tcPr>
            <w:tcW w:w="4454" w:type="dxa"/>
          </w:tcPr>
          <w:p w:rsidR="0000306E" w:rsidRPr="008F61ED" w:rsidRDefault="0000306E" w:rsidP="0000306E">
            <w:pPr>
              <w:spacing w:line="360" w:lineRule="auto"/>
              <w:jc w:val="both"/>
              <w:rPr>
                <w:rFonts w:ascii="Times New Roman" w:hAnsi="Times New Roman" w:cs="Times New Roman"/>
                <w:sz w:val="24"/>
                <w:szCs w:val="24"/>
              </w:rPr>
            </w:pPr>
            <w:r w:rsidRPr="008F61ED">
              <w:rPr>
                <w:rFonts w:ascii="Times New Roman" w:hAnsi="Times New Roman" w:cs="Times New Roman"/>
                <w:sz w:val="24"/>
                <w:szCs w:val="24"/>
              </w:rPr>
              <w:t>Цель блока:</w:t>
            </w:r>
          </w:p>
        </w:tc>
      </w:tr>
      <w:tr w:rsidR="0000306E" w:rsidRPr="008F61ED" w:rsidTr="00EE1F5C">
        <w:tc>
          <w:tcPr>
            <w:tcW w:w="5179" w:type="dxa"/>
          </w:tcPr>
          <w:p w:rsidR="0000306E" w:rsidRPr="008F61ED" w:rsidRDefault="0000306E" w:rsidP="00152F41">
            <w:pPr>
              <w:spacing w:line="360" w:lineRule="auto"/>
              <w:rPr>
                <w:rFonts w:ascii="Times New Roman" w:hAnsi="Times New Roman" w:cs="Times New Roman"/>
                <w:sz w:val="24"/>
                <w:szCs w:val="24"/>
              </w:rPr>
            </w:pPr>
            <w:r w:rsidRPr="008F61ED">
              <w:rPr>
                <w:rFonts w:ascii="Times New Roman" w:hAnsi="Times New Roman" w:cs="Times New Roman"/>
                <w:sz w:val="24"/>
                <w:szCs w:val="24"/>
              </w:rPr>
              <w:t>90 мин</w:t>
            </w:r>
          </w:p>
        </w:tc>
        <w:tc>
          <w:tcPr>
            <w:tcW w:w="4454" w:type="dxa"/>
          </w:tcPr>
          <w:p w:rsidR="0000306E" w:rsidRPr="008F61ED" w:rsidRDefault="0000306E" w:rsidP="0000306E">
            <w:pPr>
              <w:spacing w:line="360" w:lineRule="auto"/>
              <w:jc w:val="both"/>
              <w:rPr>
                <w:rFonts w:ascii="Times New Roman" w:hAnsi="Times New Roman" w:cs="Times New Roman"/>
                <w:sz w:val="24"/>
                <w:szCs w:val="24"/>
              </w:rPr>
            </w:pPr>
            <w:r w:rsidRPr="008F61ED">
              <w:rPr>
                <w:rFonts w:ascii="Times New Roman" w:hAnsi="Times New Roman" w:cs="Times New Roman"/>
                <w:sz w:val="24"/>
                <w:szCs w:val="24"/>
              </w:rPr>
              <w:t>Понять устройство объекта</w:t>
            </w:r>
          </w:p>
        </w:tc>
      </w:tr>
      <w:tr w:rsidR="0000306E" w:rsidRPr="008F61ED" w:rsidTr="00EE1F5C">
        <w:tc>
          <w:tcPr>
            <w:tcW w:w="5179" w:type="dxa"/>
          </w:tcPr>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sz w:val="24"/>
                <w:szCs w:val="24"/>
              </w:rPr>
              <w:t>Что делаем:</w:t>
            </w:r>
            <w:r w:rsidRPr="008F61ED">
              <w:rPr>
                <w:rFonts w:ascii="Times New Roman" w:hAnsi="Times New Roman" w:cs="Times New Roman"/>
                <w:color w:val="000000"/>
                <w:sz w:val="24"/>
                <w:szCs w:val="24"/>
              </w:rPr>
              <w:t xml:space="preserve"> </w:t>
            </w:r>
          </w:p>
          <w:p w:rsidR="0000306E" w:rsidRPr="008F61ED" w:rsidRDefault="0000306E" w:rsidP="00152F41">
            <w:pPr>
              <w:numPr>
                <w:ilvl w:val="0"/>
                <w:numId w:val="1"/>
              </w:numPr>
              <w:spacing w:line="360" w:lineRule="auto"/>
              <w:contextualSpacing/>
              <w:rPr>
                <w:rFonts w:ascii="Times New Roman" w:hAnsi="Times New Roman" w:cs="Times New Roman"/>
                <w:color w:val="000000"/>
                <w:sz w:val="24"/>
                <w:szCs w:val="24"/>
              </w:rPr>
            </w:pPr>
            <w:r w:rsidRPr="008F61ED">
              <w:rPr>
                <w:rFonts w:ascii="Times New Roman" w:hAnsi="Times New Roman" w:cs="Times New Roman"/>
                <w:color w:val="000000"/>
                <w:sz w:val="24"/>
                <w:szCs w:val="24"/>
              </w:rPr>
              <w:t>Презентация «основные элементу простой фермы»</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sz w:val="24"/>
                <w:szCs w:val="24"/>
              </w:rPr>
              <w:t xml:space="preserve"> </w:t>
            </w:r>
            <w:r w:rsidRPr="008F61ED">
              <w:rPr>
                <w:rFonts w:ascii="Times New Roman" w:hAnsi="Times New Roman" w:cs="Times New Roman"/>
                <w:color w:val="000000"/>
                <w:sz w:val="24"/>
                <w:szCs w:val="24"/>
              </w:rPr>
              <w:t>Формирование проектных групп и распределение ролей.</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Команда осуществляет разборку объекта на составные части и детально описывает его устройство.</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Задание для команд: определить опытным путём: за счёт каких элементов конструкции осуществляется жёсткость конструкции</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Команда собирает информацию о частях объекта: </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 какова форма объекта и каждой составляющей его </w:t>
            </w:r>
            <w:proofErr w:type="gramStart"/>
            <w:r w:rsidRPr="008F61ED">
              <w:rPr>
                <w:rFonts w:ascii="Times New Roman" w:hAnsi="Times New Roman" w:cs="Times New Roman"/>
                <w:color w:val="000000"/>
                <w:sz w:val="24"/>
                <w:szCs w:val="24"/>
              </w:rPr>
              <w:t>части ;</w:t>
            </w:r>
            <w:proofErr w:type="gramEnd"/>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почему именно такой формы объект и его части;</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зарисовывают основные части объекта и определяют их название;</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знакомятся с 3</w:t>
            </w:r>
            <w:r w:rsidRPr="008F61ED">
              <w:rPr>
                <w:rFonts w:ascii="Times New Roman" w:hAnsi="Times New Roman" w:cs="Times New Roman"/>
                <w:color w:val="000000"/>
                <w:sz w:val="24"/>
                <w:szCs w:val="24"/>
                <w:lang w:val="en-US"/>
              </w:rPr>
              <w:t>D</w:t>
            </w:r>
            <w:r w:rsidRPr="008F61ED">
              <w:rPr>
                <w:rFonts w:ascii="Times New Roman" w:hAnsi="Times New Roman" w:cs="Times New Roman"/>
                <w:color w:val="000000"/>
                <w:sz w:val="24"/>
                <w:szCs w:val="24"/>
              </w:rPr>
              <w:t xml:space="preserve"> редакторами и как при помощи их выполняются макеты будущих мостов и узнают круг </w:t>
            </w:r>
            <w:proofErr w:type="gramStart"/>
            <w:r w:rsidRPr="008F61ED">
              <w:rPr>
                <w:rFonts w:ascii="Times New Roman" w:hAnsi="Times New Roman" w:cs="Times New Roman"/>
                <w:color w:val="000000"/>
                <w:sz w:val="24"/>
                <w:szCs w:val="24"/>
              </w:rPr>
              <w:t>профессий</w:t>
            </w:r>
            <w:proofErr w:type="gramEnd"/>
            <w:r w:rsidRPr="008F61ED">
              <w:rPr>
                <w:rFonts w:ascii="Times New Roman" w:hAnsi="Times New Roman" w:cs="Times New Roman"/>
                <w:color w:val="000000"/>
                <w:sz w:val="24"/>
                <w:szCs w:val="24"/>
              </w:rPr>
              <w:t xml:space="preserve"> связанных с инженерным дизайном;</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xml:space="preserve">- при помощи деталей конструктора </w:t>
            </w:r>
            <w:r w:rsidRPr="008F61ED">
              <w:rPr>
                <w:rFonts w:ascii="Times New Roman" w:hAnsi="Times New Roman" w:cs="Times New Roman"/>
                <w:color w:val="000000"/>
                <w:sz w:val="24"/>
                <w:szCs w:val="24"/>
                <w:lang w:val="en-US"/>
              </w:rPr>
              <w:t>LEGO</w:t>
            </w:r>
            <w:r w:rsidRPr="008F61ED">
              <w:rPr>
                <w:rFonts w:ascii="Times New Roman" w:hAnsi="Times New Roman" w:cs="Times New Roman"/>
                <w:color w:val="000000"/>
                <w:sz w:val="24"/>
                <w:szCs w:val="24"/>
              </w:rPr>
              <w:t>, собирает пролёт моста, каждая команда по своему техническому заданию;</w:t>
            </w:r>
          </w:p>
          <w:p w:rsidR="0000306E" w:rsidRPr="008F61ED" w:rsidRDefault="0000306E" w:rsidP="00152F41">
            <w:pPr>
              <w:spacing w:line="360" w:lineRule="auto"/>
              <w:rPr>
                <w:rFonts w:ascii="Times New Roman" w:hAnsi="Times New Roman" w:cs="Times New Roman"/>
                <w:color w:val="000000"/>
                <w:sz w:val="24"/>
                <w:szCs w:val="24"/>
              </w:rPr>
            </w:pPr>
            <w:r w:rsidRPr="008F61ED">
              <w:rPr>
                <w:rFonts w:ascii="Times New Roman" w:hAnsi="Times New Roman" w:cs="Times New Roman"/>
                <w:color w:val="000000"/>
                <w:sz w:val="24"/>
                <w:szCs w:val="24"/>
              </w:rPr>
              <w:t>- представляет своё решение и проводятся испытания, цель которого определить экспериментальным путём, эффективность своей конструкции;</w:t>
            </w:r>
          </w:p>
          <w:p w:rsidR="0000306E" w:rsidRPr="008F61ED" w:rsidRDefault="0000306E" w:rsidP="00152F41">
            <w:pPr>
              <w:spacing w:line="360" w:lineRule="auto"/>
              <w:contextualSpacing/>
              <w:rPr>
                <w:rFonts w:ascii="Times New Roman" w:eastAsia="Calibri" w:hAnsi="Times New Roman" w:cs="Times New Roman"/>
                <w:sz w:val="24"/>
                <w:szCs w:val="24"/>
              </w:rPr>
            </w:pPr>
          </w:p>
        </w:tc>
        <w:tc>
          <w:tcPr>
            <w:tcW w:w="4454" w:type="dxa"/>
          </w:tcPr>
          <w:p w:rsidR="0000306E" w:rsidRPr="008F61ED" w:rsidRDefault="0000306E" w:rsidP="0000306E">
            <w:pPr>
              <w:spacing w:line="360" w:lineRule="auto"/>
              <w:contextualSpacing/>
              <w:jc w:val="both"/>
              <w:rPr>
                <w:rFonts w:ascii="Times New Roman" w:eastAsia="Calibri" w:hAnsi="Times New Roman" w:cs="Times New Roman"/>
                <w:noProof/>
                <w:sz w:val="24"/>
                <w:szCs w:val="24"/>
                <w:lang w:eastAsia="ru-RU"/>
              </w:rPr>
            </w:pPr>
          </w:p>
          <w:p w:rsidR="0000306E" w:rsidRPr="008F61ED" w:rsidRDefault="0000306E" w:rsidP="0000306E">
            <w:pPr>
              <w:spacing w:line="360" w:lineRule="auto"/>
              <w:contextualSpacing/>
              <w:jc w:val="both"/>
              <w:rPr>
                <w:rFonts w:ascii="Times New Roman" w:eastAsia="Calibri" w:hAnsi="Times New Roman" w:cs="Times New Roman"/>
                <w:sz w:val="24"/>
                <w:szCs w:val="24"/>
              </w:rPr>
            </w:pPr>
            <w:r w:rsidRPr="008F61ED">
              <w:rPr>
                <w:rFonts w:ascii="Times New Roman" w:eastAsia="Calibri" w:hAnsi="Times New Roman" w:cs="Times New Roman"/>
                <w:noProof/>
                <w:sz w:val="24"/>
                <w:szCs w:val="24"/>
                <w:lang w:eastAsia="ru-RU"/>
              </w:rPr>
              <w:drawing>
                <wp:inline distT="0" distB="0" distL="0" distR="0" wp14:anchorId="0A117018" wp14:editId="5A05EC9C">
                  <wp:extent cx="3096895" cy="2066394"/>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30" cy="2073757"/>
                          </a:xfrm>
                          <a:prstGeom prst="rect">
                            <a:avLst/>
                          </a:prstGeom>
                          <a:noFill/>
                        </pic:spPr>
                      </pic:pic>
                    </a:graphicData>
                  </a:graphic>
                </wp:inline>
              </w:drawing>
            </w:r>
          </w:p>
          <w:p w:rsidR="0000306E" w:rsidRPr="008F61ED" w:rsidRDefault="0000306E" w:rsidP="0000306E">
            <w:pPr>
              <w:spacing w:line="360" w:lineRule="auto"/>
              <w:contextualSpacing/>
              <w:jc w:val="both"/>
              <w:rPr>
                <w:rFonts w:ascii="Times New Roman" w:eastAsia="Calibri" w:hAnsi="Times New Roman" w:cs="Times New Roman"/>
                <w:sz w:val="24"/>
                <w:szCs w:val="24"/>
              </w:rPr>
            </w:pPr>
          </w:p>
          <w:p w:rsidR="0000306E" w:rsidRPr="008F61ED" w:rsidRDefault="0000306E" w:rsidP="0000306E">
            <w:pPr>
              <w:spacing w:line="360" w:lineRule="auto"/>
              <w:contextualSpacing/>
              <w:jc w:val="both"/>
              <w:rPr>
                <w:rFonts w:ascii="Times New Roman" w:eastAsia="Calibri" w:hAnsi="Times New Roman" w:cs="Times New Roman"/>
                <w:sz w:val="24"/>
                <w:szCs w:val="24"/>
              </w:rPr>
            </w:pPr>
            <w:r w:rsidRPr="008F61ED">
              <w:rPr>
                <w:rFonts w:ascii="Times New Roman" w:eastAsia="Calibri" w:hAnsi="Times New Roman" w:cs="Times New Roman"/>
                <w:noProof/>
                <w:sz w:val="24"/>
                <w:szCs w:val="24"/>
                <w:lang w:eastAsia="ru-RU"/>
              </w:rPr>
              <w:t xml:space="preserve">  </w:t>
            </w:r>
            <w:r w:rsidRPr="008F61ED">
              <w:rPr>
                <w:rFonts w:ascii="Times New Roman" w:eastAsia="Calibri" w:hAnsi="Times New Roman" w:cs="Times New Roman"/>
                <w:noProof/>
                <w:sz w:val="24"/>
                <w:szCs w:val="24"/>
                <w:lang w:eastAsia="ru-RU"/>
              </w:rPr>
              <w:drawing>
                <wp:inline distT="0" distB="0" distL="0" distR="0" wp14:anchorId="3052F6BD" wp14:editId="79D070DF">
                  <wp:extent cx="3013401" cy="1900362"/>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2291" cy="1912275"/>
                          </a:xfrm>
                          <a:prstGeom prst="rect">
                            <a:avLst/>
                          </a:prstGeom>
                          <a:noFill/>
                        </pic:spPr>
                      </pic:pic>
                    </a:graphicData>
                  </a:graphic>
                </wp:inline>
              </w:drawing>
            </w:r>
          </w:p>
        </w:tc>
      </w:tr>
    </w:tbl>
    <w:p w:rsidR="0000306E" w:rsidRPr="008F61ED" w:rsidRDefault="0000306E" w:rsidP="0000306E">
      <w:pPr>
        <w:spacing w:after="0" w:line="360" w:lineRule="auto"/>
        <w:ind w:firstLine="709"/>
        <w:contextualSpacing/>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lastRenderedPageBreak/>
        <w:t xml:space="preserve">Оборудование: Компьютеры на каждую команду (4 </w:t>
      </w:r>
      <w:proofErr w:type="spellStart"/>
      <w:proofErr w:type="gramStart"/>
      <w:r w:rsidRPr="008F61ED">
        <w:rPr>
          <w:rFonts w:ascii="Times New Roman" w:eastAsia="Calibri" w:hAnsi="Times New Roman" w:cs="Times New Roman"/>
          <w:sz w:val="24"/>
          <w:szCs w:val="24"/>
        </w:rPr>
        <w:t>шт</w:t>
      </w:r>
      <w:proofErr w:type="spellEnd"/>
      <w:r w:rsidRPr="008F61ED">
        <w:rPr>
          <w:rFonts w:ascii="Times New Roman" w:eastAsia="Calibri" w:hAnsi="Times New Roman" w:cs="Times New Roman"/>
          <w:sz w:val="24"/>
          <w:szCs w:val="24"/>
        </w:rPr>
        <w:t>)с</w:t>
      </w:r>
      <w:proofErr w:type="gramEnd"/>
      <w:r w:rsidRPr="008F61ED">
        <w:rPr>
          <w:rFonts w:ascii="Times New Roman" w:eastAsia="Calibri" w:hAnsi="Times New Roman" w:cs="Times New Roman"/>
          <w:sz w:val="24"/>
          <w:szCs w:val="24"/>
        </w:rPr>
        <w:t xml:space="preserve"> установкой 3Д редактора, наборы инженерного конструктора, </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proofErr w:type="spellStart"/>
      <w:r w:rsidRPr="008F61ED">
        <w:rPr>
          <w:rFonts w:ascii="Times New Roman" w:eastAsia="Calibri" w:hAnsi="Times New Roman" w:cs="Times New Roman"/>
          <w:b/>
          <w:sz w:val="24"/>
          <w:szCs w:val="24"/>
        </w:rPr>
        <w:t>Hard</w:t>
      </w:r>
      <w:proofErr w:type="spellEnd"/>
      <w:r w:rsidRPr="008F61ED">
        <w:rPr>
          <w:rFonts w:ascii="Times New Roman" w:eastAsia="Calibri" w:hAnsi="Times New Roman" w:cs="Times New Roman"/>
          <w:b/>
          <w:sz w:val="24"/>
          <w:szCs w:val="24"/>
        </w:rPr>
        <w:t xml:space="preserve"> </w:t>
      </w:r>
      <w:proofErr w:type="spellStart"/>
      <w:r w:rsidRPr="008F61ED">
        <w:rPr>
          <w:rFonts w:ascii="Times New Roman" w:eastAsia="Calibri" w:hAnsi="Times New Roman" w:cs="Times New Roman"/>
          <w:b/>
          <w:sz w:val="24"/>
          <w:szCs w:val="24"/>
        </w:rPr>
        <w:t>skills</w:t>
      </w:r>
      <w:proofErr w:type="spellEnd"/>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-формирование умения проводить анализ формы конструкции и систематизировать по назначению;</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выполнять поиск нужной информации;</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 умение работать с конструктором и формировать навыки </w:t>
      </w:r>
      <w:proofErr w:type="spellStart"/>
      <w:r w:rsidRPr="008F61ED">
        <w:rPr>
          <w:rFonts w:ascii="Times New Roman" w:eastAsia="Calibri" w:hAnsi="Times New Roman" w:cs="Times New Roman"/>
          <w:sz w:val="24"/>
          <w:szCs w:val="24"/>
        </w:rPr>
        <w:t>творчекого</w:t>
      </w:r>
      <w:proofErr w:type="spellEnd"/>
      <w:r w:rsidRPr="008F61ED">
        <w:rPr>
          <w:rFonts w:ascii="Times New Roman" w:eastAsia="Calibri" w:hAnsi="Times New Roman" w:cs="Times New Roman"/>
          <w:sz w:val="24"/>
          <w:szCs w:val="24"/>
        </w:rPr>
        <w:t xml:space="preserve"> и конструктивного мышления</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proofErr w:type="spellStart"/>
      <w:r w:rsidRPr="008F61ED">
        <w:rPr>
          <w:rFonts w:ascii="Times New Roman" w:eastAsia="Calibri" w:hAnsi="Times New Roman" w:cs="Times New Roman"/>
          <w:b/>
          <w:sz w:val="24"/>
          <w:szCs w:val="24"/>
        </w:rPr>
        <w:t>Soft</w:t>
      </w:r>
      <w:proofErr w:type="spellEnd"/>
      <w:r w:rsidRPr="008F61ED">
        <w:rPr>
          <w:rFonts w:ascii="Times New Roman" w:eastAsia="Calibri" w:hAnsi="Times New Roman" w:cs="Times New Roman"/>
          <w:b/>
          <w:sz w:val="24"/>
          <w:szCs w:val="24"/>
        </w:rPr>
        <w:t xml:space="preserve"> </w:t>
      </w:r>
      <w:proofErr w:type="spellStart"/>
      <w:r w:rsidRPr="008F61ED">
        <w:rPr>
          <w:rFonts w:ascii="Times New Roman" w:eastAsia="Calibri" w:hAnsi="Times New Roman" w:cs="Times New Roman"/>
          <w:b/>
          <w:sz w:val="24"/>
          <w:szCs w:val="24"/>
        </w:rPr>
        <w:t>skills</w:t>
      </w:r>
      <w:proofErr w:type="spellEnd"/>
      <w:r w:rsidRPr="008F61ED">
        <w:rPr>
          <w:rFonts w:ascii="Times New Roman" w:eastAsia="Calibri" w:hAnsi="Times New Roman" w:cs="Times New Roman"/>
          <w:b/>
          <w:sz w:val="24"/>
          <w:szCs w:val="24"/>
        </w:rPr>
        <w:t>:</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-исследовательские навыки;</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-развитие внимания и концентрации;</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работать в команде;</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выстраивать алгоритмы деятельности;</w:t>
      </w:r>
    </w:p>
    <w:tbl>
      <w:tblPr>
        <w:tblStyle w:val="a3"/>
        <w:tblW w:w="0" w:type="auto"/>
        <w:tblInd w:w="-5" w:type="dxa"/>
        <w:tblLook w:val="04A0" w:firstRow="1" w:lastRow="0" w:firstColumn="1" w:lastColumn="0" w:noHBand="0" w:noVBand="1"/>
      </w:tblPr>
      <w:tblGrid>
        <w:gridCol w:w="5179"/>
        <w:gridCol w:w="5169"/>
      </w:tblGrid>
      <w:tr w:rsidR="0000306E" w:rsidRPr="008F61ED" w:rsidTr="0000306E">
        <w:tc>
          <w:tcPr>
            <w:tcW w:w="10348" w:type="dxa"/>
            <w:gridSpan w:val="2"/>
          </w:tcPr>
          <w:p w:rsidR="0000306E" w:rsidRPr="008F61ED" w:rsidRDefault="0000306E" w:rsidP="0000306E">
            <w:pPr>
              <w:spacing w:line="360" w:lineRule="auto"/>
              <w:contextualSpacing/>
              <w:jc w:val="both"/>
              <w:rPr>
                <w:rFonts w:ascii="Times New Roman" w:eastAsia="Calibri" w:hAnsi="Times New Roman" w:cs="Times New Roman"/>
                <w:sz w:val="24"/>
                <w:szCs w:val="24"/>
              </w:rPr>
            </w:pPr>
            <w:r w:rsidRPr="008F61ED">
              <w:rPr>
                <w:rFonts w:ascii="Times New Roman" w:hAnsi="Times New Roman" w:cs="Times New Roman"/>
                <w:b/>
                <w:sz w:val="24"/>
                <w:szCs w:val="24"/>
              </w:rPr>
              <w:t>Блок 4.</w:t>
            </w:r>
            <w:r w:rsidRPr="008F61ED">
              <w:rPr>
                <w:rFonts w:ascii="Times New Roman" w:hAnsi="Times New Roman" w:cs="Times New Roman"/>
                <w:sz w:val="24"/>
                <w:szCs w:val="24"/>
              </w:rPr>
              <w:t xml:space="preserve"> </w:t>
            </w:r>
            <w:r w:rsidRPr="008F61ED">
              <w:rPr>
                <w:rFonts w:ascii="Times New Roman" w:hAnsi="Times New Roman" w:cs="Times New Roman"/>
                <w:b/>
                <w:color w:val="000000"/>
                <w:sz w:val="24"/>
                <w:szCs w:val="24"/>
              </w:rPr>
              <w:t>Разработка и созидание.  Презентация.  (4 часа).</w:t>
            </w:r>
          </w:p>
        </w:tc>
      </w:tr>
      <w:tr w:rsidR="0000306E" w:rsidRPr="008F61ED" w:rsidTr="0000306E">
        <w:tc>
          <w:tcPr>
            <w:tcW w:w="5179"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Предполагаемая продолжительность</w:t>
            </w:r>
          </w:p>
        </w:tc>
        <w:tc>
          <w:tcPr>
            <w:tcW w:w="5169"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Цель блока:</w:t>
            </w:r>
          </w:p>
        </w:tc>
      </w:tr>
      <w:tr w:rsidR="0000306E" w:rsidRPr="008F61ED" w:rsidTr="0000306E">
        <w:tc>
          <w:tcPr>
            <w:tcW w:w="5179"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180 мин</w:t>
            </w:r>
          </w:p>
        </w:tc>
        <w:tc>
          <w:tcPr>
            <w:tcW w:w="5169" w:type="dxa"/>
          </w:tcPr>
          <w:p w:rsidR="0000306E" w:rsidRPr="008F61ED" w:rsidRDefault="0000306E" w:rsidP="0000306E">
            <w:pPr>
              <w:spacing w:line="360" w:lineRule="auto"/>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Разработать и изготовить конструкцию моста при помощи 3</w:t>
            </w:r>
            <w:r w:rsidRPr="008F61ED">
              <w:rPr>
                <w:rFonts w:ascii="Times New Roman" w:eastAsia="Calibri" w:hAnsi="Times New Roman" w:cs="Times New Roman"/>
                <w:sz w:val="24"/>
                <w:szCs w:val="24"/>
                <w:lang w:val="en-US"/>
              </w:rPr>
              <w:t>D</w:t>
            </w:r>
            <w:r w:rsidRPr="008F61ED">
              <w:rPr>
                <w:rFonts w:ascii="Times New Roman" w:eastAsia="Calibri" w:hAnsi="Times New Roman" w:cs="Times New Roman"/>
                <w:sz w:val="24"/>
                <w:szCs w:val="24"/>
              </w:rPr>
              <w:t xml:space="preserve"> ручки по техническому заданию. Подготовить презентацию</w:t>
            </w:r>
          </w:p>
        </w:tc>
      </w:tr>
      <w:tr w:rsidR="0000306E" w:rsidRPr="008F61ED" w:rsidTr="0000306E">
        <w:tc>
          <w:tcPr>
            <w:tcW w:w="5179" w:type="dxa"/>
          </w:tcPr>
          <w:p w:rsidR="0000306E" w:rsidRPr="008F61ED" w:rsidRDefault="0000306E" w:rsidP="0000306E">
            <w:pPr>
              <w:spacing w:line="360" w:lineRule="auto"/>
              <w:jc w:val="both"/>
              <w:rPr>
                <w:rFonts w:ascii="Times New Roman" w:hAnsi="Times New Roman" w:cs="Times New Roman"/>
                <w:color w:val="000000"/>
                <w:sz w:val="24"/>
                <w:szCs w:val="24"/>
              </w:rPr>
            </w:pPr>
            <w:r w:rsidRPr="008F61ED">
              <w:rPr>
                <w:rFonts w:ascii="Times New Roman" w:hAnsi="Times New Roman" w:cs="Times New Roman"/>
                <w:sz w:val="24"/>
                <w:szCs w:val="24"/>
              </w:rPr>
              <w:t>Что делаем:</w:t>
            </w:r>
            <w:r w:rsidRPr="008F61ED">
              <w:rPr>
                <w:rFonts w:ascii="Times New Roman" w:hAnsi="Times New Roman" w:cs="Times New Roman"/>
                <w:color w:val="000000"/>
                <w:sz w:val="24"/>
                <w:szCs w:val="24"/>
              </w:rPr>
              <w:t xml:space="preserve"> </w:t>
            </w:r>
          </w:p>
          <w:p w:rsidR="0000306E" w:rsidRPr="008F61ED" w:rsidRDefault="0000306E" w:rsidP="0000306E">
            <w:pPr>
              <w:spacing w:line="360" w:lineRule="auto"/>
              <w:jc w:val="both"/>
              <w:rPr>
                <w:rFonts w:ascii="Times New Roman" w:hAnsi="Times New Roman" w:cs="Times New Roman"/>
                <w:sz w:val="24"/>
                <w:szCs w:val="24"/>
              </w:rPr>
            </w:pPr>
            <w:r w:rsidRPr="008F61ED">
              <w:rPr>
                <w:rFonts w:ascii="Times New Roman" w:hAnsi="Times New Roman" w:cs="Times New Roman"/>
                <w:sz w:val="24"/>
                <w:szCs w:val="24"/>
              </w:rPr>
              <w:t>Разработать и изготовить конструкцию моста при помощи 3</w:t>
            </w:r>
            <w:r w:rsidRPr="008F61ED">
              <w:rPr>
                <w:rFonts w:ascii="Times New Roman" w:hAnsi="Times New Roman" w:cs="Times New Roman"/>
                <w:sz w:val="24"/>
                <w:szCs w:val="24"/>
                <w:lang w:val="en-US"/>
              </w:rPr>
              <w:t>D</w:t>
            </w:r>
            <w:r w:rsidRPr="008F61ED">
              <w:rPr>
                <w:rFonts w:ascii="Times New Roman" w:hAnsi="Times New Roman" w:cs="Times New Roman"/>
                <w:sz w:val="24"/>
                <w:szCs w:val="24"/>
              </w:rPr>
              <w:t xml:space="preserve"> ручки по техническому заданию. Задание индивидуальное.</w:t>
            </w:r>
          </w:p>
          <w:p w:rsidR="0000306E" w:rsidRPr="008F61ED" w:rsidRDefault="0000306E" w:rsidP="0000306E">
            <w:pPr>
              <w:numPr>
                <w:ilvl w:val="0"/>
                <w:numId w:val="2"/>
              </w:numPr>
              <w:spacing w:line="360" w:lineRule="auto"/>
              <w:contextualSpacing/>
              <w:jc w:val="both"/>
              <w:rPr>
                <w:rFonts w:ascii="Times New Roman" w:hAnsi="Times New Roman" w:cs="Times New Roman"/>
                <w:sz w:val="24"/>
                <w:szCs w:val="24"/>
              </w:rPr>
            </w:pPr>
            <w:r w:rsidRPr="008F61ED">
              <w:rPr>
                <w:rFonts w:ascii="Times New Roman" w:hAnsi="Times New Roman" w:cs="Times New Roman"/>
                <w:sz w:val="24"/>
                <w:szCs w:val="24"/>
              </w:rPr>
              <w:t>Выполнить эскиз или чертёж</w:t>
            </w:r>
          </w:p>
          <w:p w:rsidR="0000306E" w:rsidRPr="008F61ED" w:rsidRDefault="0000306E" w:rsidP="0000306E">
            <w:pPr>
              <w:numPr>
                <w:ilvl w:val="0"/>
                <w:numId w:val="2"/>
              </w:numPr>
              <w:spacing w:line="360" w:lineRule="auto"/>
              <w:contextualSpacing/>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Составить алгоритм действий</w:t>
            </w:r>
          </w:p>
          <w:p w:rsidR="0000306E" w:rsidRPr="008F61ED" w:rsidRDefault="0000306E" w:rsidP="0000306E">
            <w:pPr>
              <w:numPr>
                <w:ilvl w:val="0"/>
                <w:numId w:val="2"/>
              </w:numPr>
              <w:spacing w:line="360" w:lineRule="auto"/>
              <w:contextualSpacing/>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Утвердить эскиз и алгоритм у учителя;</w:t>
            </w:r>
          </w:p>
          <w:p w:rsidR="0000306E" w:rsidRPr="008F61ED" w:rsidRDefault="0000306E" w:rsidP="0000306E">
            <w:pPr>
              <w:numPr>
                <w:ilvl w:val="0"/>
                <w:numId w:val="2"/>
              </w:numPr>
              <w:spacing w:line="360" w:lineRule="auto"/>
              <w:contextualSpacing/>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Практическая реализация проекта4</w:t>
            </w:r>
          </w:p>
          <w:p w:rsidR="0000306E" w:rsidRPr="008F61ED" w:rsidRDefault="0000306E" w:rsidP="0000306E">
            <w:pPr>
              <w:numPr>
                <w:ilvl w:val="0"/>
                <w:numId w:val="2"/>
              </w:numPr>
              <w:spacing w:line="360" w:lineRule="auto"/>
              <w:contextualSpacing/>
              <w:jc w:val="both"/>
              <w:rPr>
                <w:rFonts w:ascii="Times New Roman" w:hAnsi="Times New Roman" w:cs="Times New Roman"/>
                <w:color w:val="000000"/>
                <w:sz w:val="24"/>
                <w:szCs w:val="24"/>
              </w:rPr>
            </w:pPr>
            <w:r w:rsidRPr="008F61ED">
              <w:rPr>
                <w:rFonts w:ascii="Times New Roman" w:hAnsi="Times New Roman" w:cs="Times New Roman"/>
                <w:color w:val="000000"/>
                <w:sz w:val="24"/>
                <w:szCs w:val="24"/>
              </w:rPr>
              <w:t>Подготовить презентацию</w:t>
            </w:r>
          </w:p>
          <w:p w:rsidR="0000306E" w:rsidRPr="008F61ED" w:rsidRDefault="0000306E" w:rsidP="0000306E">
            <w:pPr>
              <w:spacing w:line="360" w:lineRule="auto"/>
              <w:contextualSpacing/>
              <w:jc w:val="both"/>
              <w:rPr>
                <w:rFonts w:ascii="Times New Roman" w:eastAsia="Calibri" w:hAnsi="Times New Roman" w:cs="Times New Roman"/>
                <w:sz w:val="24"/>
                <w:szCs w:val="24"/>
              </w:rPr>
            </w:pPr>
          </w:p>
        </w:tc>
        <w:tc>
          <w:tcPr>
            <w:tcW w:w="5169" w:type="dxa"/>
          </w:tcPr>
          <w:p w:rsidR="0000306E" w:rsidRPr="008F61ED" w:rsidRDefault="0000306E" w:rsidP="0000306E">
            <w:pPr>
              <w:spacing w:line="360" w:lineRule="auto"/>
              <w:ind w:left="175"/>
              <w:jc w:val="both"/>
              <w:rPr>
                <w:rFonts w:ascii="Times New Roman" w:hAnsi="Times New Roman" w:cs="Times New Roman"/>
                <w:sz w:val="24"/>
                <w:szCs w:val="24"/>
              </w:rPr>
            </w:pPr>
            <w:r w:rsidRPr="008F61ED">
              <w:rPr>
                <w:rFonts w:ascii="Times New Roman" w:hAnsi="Times New Roman" w:cs="Times New Roman"/>
                <w:sz w:val="24"/>
                <w:szCs w:val="24"/>
              </w:rPr>
              <w:t>Примеры чертежа моста</w:t>
            </w:r>
          </w:p>
          <w:p w:rsidR="0000306E" w:rsidRPr="008F61ED" w:rsidRDefault="0000306E" w:rsidP="0000306E">
            <w:pPr>
              <w:spacing w:line="360" w:lineRule="auto"/>
              <w:contextualSpacing/>
              <w:jc w:val="both"/>
              <w:rPr>
                <w:rFonts w:ascii="Times New Roman" w:eastAsia="Calibri" w:hAnsi="Times New Roman" w:cs="Times New Roman"/>
                <w:sz w:val="24"/>
                <w:szCs w:val="24"/>
              </w:rPr>
            </w:pPr>
            <w:r w:rsidRPr="008F61ED">
              <w:rPr>
                <w:rFonts w:ascii="Times New Roman" w:eastAsia="Calibri" w:hAnsi="Times New Roman" w:cs="Times New Roman"/>
                <w:noProof/>
                <w:sz w:val="24"/>
                <w:szCs w:val="24"/>
                <w:lang w:eastAsia="ru-RU"/>
              </w:rPr>
              <w:drawing>
                <wp:inline distT="0" distB="0" distL="0" distR="0" wp14:anchorId="4C870E67" wp14:editId="744054C4">
                  <wp:extent cx="2663687" cy="1675522"/>
                  <wp:effectExtent l="0" t="0" r="381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2415" t="-949" r="7595" b="949"/>
                          <a:stretch/>
                        </pic:blipFill>
                        <pic:spPr bwMode="auto">
                          <a:xfrm>
                            <a:off x="0" y="0"/>
                            <a:ext cx="2689493" cy="169175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Оборудование: 3</w:t>
      </w:r>
      <w:r w:rsidRPr="008F61ED">
        <w:rPr>
          <w:rFonts w:ascii="Times New Roman" w:eastAsia="Calibri" w:hAnsi="Times New Roman" w:cs="Times New Roman"/>
          <w:sz w:val="24"/>
          <w:szCs w:val="24"/>
          <w:lang w:val="en-US"/>
        </w:rPr>
        <w:t>D</w:t>
      </w:r>
      <w:r w:rsidRPr="008F61ED">
        <w:rPr>
          <w:rFonts w:ascii="Times New Roman" w:eastAsia="Calibri" w:hAnsi="Times New Roman" w:cs="Times New Roman"/>
          <w:sz w:val="24"/>
          <w:szCs w:val="24"/>
        </w:rPr>
        <w:t xml:space="preserve"> ручки на каждого учащегося, компьютер или ноутбук, </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lang w:val="en-US"/>
        </w:rPr>
        <w:t>Hard</w:t>
      </w:r>
      <w:r w:rsidRPr="008F61ED">
        <w:rPr>
          <w:rFonts w:ascii="Times New Roman" w:eastAsia="Calibri" w:hAnsi="Times New Roman" w:cs="Times New Roman"/>
          <w:b/>
          <w:sz w:val="24"/>
          <w:szCs w:val="24"/>
        </w:rPr>
        <w:t xml:space="preserve"> </w:t>
      </w:r>
      <w:r w:rsidRPr="008F61ED">
        <w:rPr>
          <w:rFonts w:ascii="Times New Roman" w:eastAsia="Calibri" w:hAnsi="Times New Roman" w:cs="Times New Roman"/>
          <w:b/>
          <w:sz w:val="24"/>
          <w:szCs w:val="24"/>
          <w:lang w:val="en-US"/>
        </w:rPr>
        <w:t>skills</w:t>
      </w:r>
      <w:r w:rsidRPr="008F61ED">
        <w:rPr>
          <w:rFonts w:ascii="Times New Roman" w:eastAsia="Calibri" w:hAnsi="Times New Roman" w:cs="Times New Roman"/>
          <w:b/>
          <w:sz w:val="24"/>
          <w:szCs w:val="24"/>
        </w:rPr>
        <w:t xml:space="preserve">: </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-Формировать умения конструкторского моделирования;</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-умение работать с компьютером;</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умение работать с инструментами;</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умение анализировать информацию и вносить изменения в конструкцию;</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lang w:val="en-US"/>
        </w:rPr>
        <w:t>Soft</w:t>
      </w:r>
      <w:r w:rsidRPr="008F61ED">
        <w:rPr>
          <w:rFonts w:ascii="Times New Roman" w:eastAsia="Calibri" w:hAnsi="Times New Roman" w:cs="Times New Roman"/>
          <w:b/>
          <w:sz w:val="24"/>
          <w:szCs w:val="24"/>
        </w:rPr>
        <w:t xml:space="preserve"> </w:t>
      </w:r>
      <w:r w:rsidRPr="008F61ED">
        <w:rPr>
          <w:rFonts w:ascii="Times New Roman" w:eastAsia="Calibri" w:hAnsi="Times New Roman" w:cs="Times New Roman"/>
          <w:b/>
          <w:sz w:val="24"/>
          <w:szCs w:val="24"/>
          <w:lang w:val="en-US"/>
        </w:rPr>
        <w:t>skills</w:t>
      </w:r>
      <w:r w:rsidRPr="008F61ED">
        <w:rPr>
          <w:rFonts w:ascii="Times New Roman" w:eastAsia="Calibri" w:hAnsi="Times New Roman" w:cs="Times New Roman"/>
          <w:b/>
          <w:sz w:val="24"/>
          <w:szCs w:val="24"/>
        </w:rPr>
        <w:t>:</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lastRenderedPageBreak/>
        <w:t xml:space="preserve">-умение выстраивать алгоритм действий; </w:t>
      </w:r>
    </w:p>
    <w:p w:rsidR="0000306E" w:rsidRPr="008F61ED" w:rsidRDefault="0000306E" w:rsidP="0000306E">
      <w:pPr>
        <w:spacing w:after="0" w:line="360" w:lineRule="auto"/>
        <w:ind w:left="720" w:firstLine="709"/>
        <w:contextualSpacing/>
        <w:jc w:val="both"/>
        <w:rPr>
          <w:rFonts w:ascii="Times New Roman" w:eastAsia="Calibri" w:hAnsi="Times New Roman" w:cs="Times New Roman"/>
          <w:sz w:val="24"/>
          <w:szCs w:val="24"/>
        </w:rPr>
      </w:pPr>
      <w:r w:rsidRPr="008F61ED">
        <w:rPr>
          <w:rFonts w:ascii="Times New Roman" w:eastAsia="Calibri" w:hAnsi="Times New Roman" w:cs="Times New Roman"/>
          <w:sz w:val="24"/>
          <w:szCs w:val="24"/>
        </w:rPr>
        <w:t>- умение публично представлять свой проект и отстаивать своё техническое решение;</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Методы работы с кейсом. Ассоциативный метод генерирования идей, аналитический метод.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Минимально необходимый уровень входных компетенций: стандартная школьная подготовка, соответствующая возрасту ребенка, без углубленных знаний. работа над кейсом не требует </w:t>
      </w:r>
      <w:proofErr w:type="gramStart"/>
      <w:r w:rsidRPr="008F61ED">
        <w:rPr>
          <w:rFonts w:ascii="Times New Roman" w:hAnsi="Times New Roman" w:cs="Times New Roman"/>
          <w:sz w:val="24"/>
          <w:szCs w:val="24"/>
        </w:rPr>
        <w:t>специальной  подготовки</w:t>
      </w:r>
      <w:proofErr w:type="gramEnd"/>
      <w:r w:rsidRPr="008F61ED">
        <w:rPr>
          <w:rFonts w:ascii="Times New Roman" w:hAnsi="Times New Roman" w:cs="Times New Roman"/>
          <w:sz w:val="24"/>
          <w:szCs w:val="24"/>
        </w:rPr>
        <w:t xml:space="preserve">;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Предполагаемые образовательные результаты учащихся, формируемые навыки: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Универсальные </w:t>
      </w:r>
      <w:proofErr w:type="spellStart"/>
      <w:r w:rsidRPr="008F61ED">
        <w:rPr>
          <w:rFonts w:ascii="Times New Roman" w:hAnsi="Times New Roman" w:cs="Times New Roman"/>
          <w:sz w:val="24"/>
          <w:szCs w:val="24"/>
        </w:rPr>
        <w:t>Soft</w:t>
      </w:r>
      <w:proofErr w:type="spellEnd"/>
      <w:r w:rsidRPr="008F61ED">
        <w:rPr>
          <w:rFonts w:ascii="Times New Roman" w:hAnsi="Times New Roman" w:cs="Times New Roman"/>
          <w:sz w:val="24"/>
          <w:szCs w:val="24"/>
        </w:rPr>
        <w:t xml:space="preserve"> </w:t>
      </w:r>
      <w:proofErr w:type="spellStart"/>
      <w:r w:rsidRPr="008F61ED">
        <w:rPr>
          <w:rFonts w:ascii="Times New Roman" w:hAnsi="Times New Roman" w:cs="Times New Roman"/>
          <w:sz w:val="24"/>
          <w:szCs w:val="24"/>
        </w:rPr>
        <w:t>Skills</w:t>
      </w:r>
      <w:proofErr w:type="spellEnd"/>
      <w:r w:rsidRPr="008F61ED">
        <w:rPr>
          <w:rFonts w:ascii="Times New Roman" w:hAnsi="Times New Roman" w:cs="Times New Roman"/>
          <w:sz w:val="24"/>
          <w:szCs w:val="24"/>
        </w:rPr>
        <w:t xml:space="preserve">: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Командная работа</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 Умение отстаивать свою точку зрения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Навык публичного выступления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Навык представления и защиты проекта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Креативное мышление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Аналитическое мышление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Методы дизайн-анализа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Профессиональные </w:t>
      </w:r>
      <w:proofErr w:type="spellStart"/>
      <w:r w:rsidRPr="008F61ED">
        <w:rPr>
          <w:rFonts w:ascii="Times New Roman" w:hAnsi="Times New Roman" w:cs="Times New Roman"/>
          <w:sz w:val="24"/>
          <w:szCs w:val="24"/>
        </w:rPr>
        <w:t>Hard</w:t>
      </w:r>
      <w:proofErr w:type="spellEnd"/>
      <w:r w:rsidRPr="008F61ED">
        <w:rPr>
          <w:rFonts w:ascii="Times New Roman" w:hAnsi="Times New Roman" w:cs="Times New Roman"/>
          <w:sz w:val="24"/>
          <w:szCs w:val="24"/>
        </w:rPr>
        <w:t xml:space="preserve"> </w:t>
      </w:r>
      <w:proofErr w:type="spellStart"/>
      <w:r w:rsidRPr="008F61ED">
        <w:rPr>
          <w:rFonts w:ascii="Times New Roman" w:hAnsi="Times New Roman" w:cs="Times New Roman"/>
          <w:sz w:val="24"/>
          <w:szCs w:val="24"/>
        </w:rPr>
        <w:t>Skills</w:t>
      </w:r>
      <w:proofErr w:type="spellEnd"/>
      <w:r w:rsidRPr="008F61ED">
        <w:rPr>
          <w:rFonts w:ascii="Times New Roman" w:hAnsi="Times New Roman" w:cs="Times New Roman"/>
          <w:sz w:val="24"/>
          <w:szCs w:val="24"/>
        </w:rPr>
        <w:t xml:space="preserve">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Дизайн-аналитика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Дизайн-проектирование</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 Методы генерирования идей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Передача различных фактур материалов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Объемно-пространственное мышление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Процедуры и формы выявления образовательного результата</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Презентация проекта.</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Педагогический сценарий (руководство для наставника) Введение в проблему. Учащиеся под руководством наставника осваивают принципы различных конструкций на примере набора LEGO </w:t>
      </w:r>
      <w:proofErr w:type="spellStart"/>
      <w:r w:rsidRPr="008F61ED">
        <w:rPr>
          <w:rFonts w:ascii="Times New Roman" w:hAnsi="Times New Roman" w:cs="Times New Roman"/>
          <w:sz w:val="24"/>
          <w:szCs w:val="24"/>
        </w:rPr>
        <w:t>Education</w:t>
      </w:r>
      <w:proofErr w:type="spellEnd"/>
      <w:r w:rsidRPr="008F61ED">
        <w:rPr>
          <w:rFonts w:ascii="Times New Roman" w:hAnsi="Times New Roman" w:cs="Times New Roman"/>
          <w:sz w:val="24"/>
          <w:szCs w:val="24"/>
        </w:rPr>
        <w:t xml:space="preserve">.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sz w:val="24"/>
          <w:szCs w:val="24"/>
        </w:rPr>
        <w:t xml:space="preserve">Происходит сборка пробной, экспериментальной конструкций, их сравнение и обсуждение. Формирование проектных групп и распределение ролей: Задание рассчитано на коллективное исполнение (проектные группы по 2-3 человека). Наставнику рекомендуется следить, что бы все участники команды были вовлечены в процесс работы над проектом.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b/>
          <w:sz w:val="24"/>
          <w:szCs w:val="24"/>
        </w:rPr>
        <w:t>Изучение проблемы</w:t>
      </w:r>
      <w:r w:rsidRPr="008F61ED">
        <w:rPr>
          <w:rFonts w:ascii="Times New Roman" w:hAnsi="Times New Roman" w:cs="Times New Roman"/>
          <w:sz w:val="24"/>
          <w:szCs w:val="24"/>
        </w:rPr>
        <w:t>. После сборки конструкции командами, происходит поочередная демонстрация полученных результатов с пояснением принципа работы. Слушатели фиксируют названия различных элементов конструкции и их особенности</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b/>
          <w:sz w:val="24"/>
          <w:szCs w:val="24"/>
        </w:rPr>
        <w:t>Генерация идей.</w:t>
      </w:r>
      <w:r w:rsidRPr="008F61ED">
        <w:rPr>
          <w:rFonts w:ascii="Times New Roman" w:hAnsi="Times New Roman" w:cs="Times New Roman"/>
          <w:sz w:val="24"/>
          <w:szCs w:val="24"/>
        </w:rPr>
        <w:t xml:space="preserve"> Команды учащихся выбирают один или несколько механизмов, на основе которых будут проектировать практическое приспособление. Проводится мозговой штурм на предмет выбора области применения механизма. Участники команды должны выявить насущную проблему, сложную жизненную ситуацию, разрешить которую, можно применив, выбранный механизм. По </w:t>
      </w:r>
      <w:r w:rsidRPr="008F61ED">
        <w:rPr>
          <w:rFonts w:ascii="Times New Roman" w:hAnsi="Times New Roman" w:cs="Times New Roman"/>
          <w:sz w:val="24"/>
          <w:szCs w:val="24"/>
        </w:rPr>
        <w:lastRenderedPageBreak/>
        <w:t xml:space="preserve">правилам мозгового штурма, этап генерации идей проходит без критики, принимаются и фиксируются все идеи. Следующим этапом является выбор идеи. Здесь уже приветствуется обоснованная критика. </w:t>
      </w:r>
    </w:p>
    <w:p w:rsidR="0000306E" w:rsidRPr="008F61ED" w:rsidRDefault="0000306E" w:rsidP="0000306E">
      <w:pPr>
        <w:spacing w:after="0" w:line="360" w:lineRule="auto"/>
        <w:ind w:firstLine="709"/>
        <w:jc w:val="both"/>
        <w:rPr>
          <w:rFonts w:ascii="Times New Roman" w:hAnsi="Times New Roman" w:cs="Times New Roman"/>
          <w:sz w:val="24"/>
          <w:szCs w:val="24"/>
        </w:rPr>
      </w:pPr>
      <w:r w:rsidRPr="008F61ED">
        <w:rPr>
          <w:rFonts w:ascii="Times New Roman" w:hAnsi="Times New Roman" w:cs="Times New Roman"/>
          <w:b/>
          <w:sz w:val="24"/>
          <w:szCs w:val="24"/>
        </w:rPr>
        <w:t>Разработка и создание</w:t>
      </w:r>
      <w:r w:rsidRPr="008F61ED">
        <w:rPr>
          <w:rFonts w:ascii="Times New Roman" w:hAnsi="Times New Roman" w:cs="Times New Roman"/>
          <w:sz w:val="24"/>
          <w:szCs w:val="24"/>
        </w:rPr>
        <w:t xml:space="preserve">. Визуализация идей. Переходим к этапу воплощения идей. Создаем эскизы, выбираем лучший вариант. Воплощаем эскиз в 3д модели, визуализируем. На данном этапе, важно отталкиваться от принципа действия выбранной конструкции, Форма и материалы устройства должны быть подчинены его основной функции (поднимать, перемещать и т.д.). </w:t>
      </w:r>
    </w:p>
    <w:p w:rsidR="0000306E" w:rsidRPr="008F61ED" w:rsidRDefault="0000306E" w:rsidP="0000306E">
      <w:pPr>
        <w:spacing w:after="0" w:line="360" w:lineRule="auto"/>
        <w:ind w:firstLine="709"/>
        <w:jc w:val="both"/>
        <w:rPr>
          <w:rFonts w:ascii="Times New Roman" w:hAnsi="Times New Roman" w:cs="Times New Roman"/>
          <w:sz w:val="24"/>
          <w:szCs w:val="24"/>
        </w:rPr>
      </w:pPr>
      <w:proofErr w:type="gramStart"/>
      <w:r w:rsidRPr="008F61ED">
        <w:rPr>
          <w:rFonts w:ascii="Times New Roman" w:hAnsi="Times New Roman" w:cs="Times New Roman"/>
          <w:b/>
          <w:sz w:val="24"/>
          <w:szCs w:val="24"/>
        </w:rPr>
        <w:t>Презентация.</w:t>
      </w:r>
      <w:r w:rsidRPr="008F61ED">
        <w:rPr>
          <w:rFonts w:ascii="Times New Roman" w:hAnsi="Times New Roman" w:cs="Times New Roman"/>
          <w:sz w:val="24"/>
          <w:szCs w:val="24"/>
        </w:rPr>
        <w:t>.</w:t>
      </w:r>
      <w:proofErr w:type="gramEnd"/>
      <w:r w:rsidRPr="008F61ED">
        <w:rPr>
          <w:rFonts w:ascii="Times New Roman" w:hAnsi="Times New Roman" w:cs="Times New Roman"/>
          <w:sz w:val="24"/>
          <w:szCs w:val="24"/>
        </w:rPr>
        <w:t xml:space="preserve"> Отображаются все этапы создания. </w:t>
      </w:r>
    </w:p>
    <w:p w:rsidR="0000306E" w:rsidRPr="008F61ED" w:rsidRDefault="0000306E" w:rsidP="0000306E">
      <w:pPr>
        <w:spacing w:after="0" w:line="360" w:lineRule="auto"/>
        <w:ind w:firstLine="709"/>
        <w:jc w:val="both"/>
        <w:rPr>
          <w:rFonts w:ascii="Times New Roman" w:eastAsia="Calibri" w:hAnsi="Times New Roman" w:cs="Times New Roman"/>
          <w:b/>
          <w:sz w:val="24"/>
          <w:szCs w:val="24"/>
        </w:rPr>
      </w:pPr>
      <w:r w:rsidRPr="008F61ED">
        <w:rPr>
          <w:rFonts w:ascii="Times New Roman" w:eastAsia="Calibri" w:hAnsi="Times New Roman" w:cs="Times New Roman"/>
          <w:b/>
          <w:sz w:val="24"/>
          <w:szCs w:val="24"/>
        </w:rPr>
        <w:t>Материалы в помощь:</w:t>
      </w:r>
    </w:p>
    <w:p w:rsidR="0000306E" w:rsidRPr="008F61ED" w:rsidRDefault="0000306E" w:rsidP="00152F41">
      <w:pPr>
        <w:spacing w:after="0" w:line="360" w:lineRule="auto"/>
        <w:ind w:firstLine="709"/>
        <w:rPr>
          <w:rFonts w:ascii="Times New Roman" w:eastAsia="Calibri" w:hAnsi="Times New Roman" w:cs="Times New Roman"/>
          <w:b/>
          <w:sz w:val="24"/>
          <w:szCs w:val="24"/>
        </w:rPr>
      </w:pPr>
      <w:r w:rsidRPr="008F61ED">
        <w:rPr>
          <w:rFonts w:ascii="Times New Roman" w:eastAsia="Calibri" w:hAnsi="Times New Roman" w:cs="Times New Roman"/>
          <w:b/>
          <w:sz w:val="24"/>
          <w:szCs w:val="24"/>
        </w:rPr>
        <w:t>Интернет ресурс:</w:t>
      </w:r>
      <w:r w:rsidRPr="008F61ED">
        <w:rPr>
          <w:rFonts w:ascii="Times New Roman" w:hAnsi="Times New Roman" w:cs="Times New Roman"/>
          <w:sz w:val="24"/>
          <w:szCs w:val="24"/>
        </w:rPr>
        <w:t xml:space="preserve"> </w:t>
      </w:r>
      <w:bookmarkStart w:id="0" w:name="_GoBack"/>
      <w:bookmarkEnd w:id="0"/>
      <w:r w:rsidRPr="008F61ED">
        <w:rPr>
          <w:rFonts w:ascii="Times New Roman" w:hAnsi="Times New Roman" w:cs="Times New Roman"/>
          <w:sz w:val="24"/>
          <w:szCs w:val="24"/>
        </w:rPr>
        <w:t>1.</w:t>
      </w:r>
      <w:r w:rsidRPr="008F61ED">
        <w:rPr>
          <w:rFonts w:ascii="Times New Roman" w:eastAsia="Calibri" w:hAnsi="Times New Roman" w:cs="Times New Roman"/>
          <w:b/>
          <w:sz w:val="24"/>
          <w:szCs w:val="24"/>
        </w:rPr>
        <w:t>https://studbooks.net/2495722/tovarovedenie/istoricheskiy_aspekt_vozniknoveniya_razvitiya_konstruktsii_ferm</w:t>
      </w:r>
    </w:p>
    <w:p w:rsidR="0000306E" w:rsidRPr="008F61ED" w:rsidRDefault="0000306E" w:rsidP="00152F41">
      <w:pPr>
        <w:spacing w:after="0" w:line="360" w:lineRule="auto"/>
        <w:ind w:firstLine="709"/>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2.Энциклопедия по машиностроению </w:t>
      </w:r>
      <w:hyperlink r:id="rId11" w:history="1">
        <w:r w:rsidRPr="008F61ED">
          <w:rPr>
            <w:rFonts w:ascii="Times New Roman" w:eastAsia="Calibri" w:hAnsi="Times New Roman" w:cs="Times New Roman"/>
            <w:color w:val="0000FF"/>
            <w:sz w:val="24"/>
            <w:szCs w:val="24"/>
            <w:u w:val="single"/>
          </w:rPr>
          <w:t>https://mash-xxl.info/info/393698/</w:t>
        </w:r>
      </w:hyperlink>
    </w:p>
    <w:p w:rsidR="0000306E" w:rsidRPr="008F61ED" w:rsidRDefault="0000306E" w:rsidP="00152F41">
      <w:pPr>
        <w:spacing w:after="0" w:line="360" w:lineRule="auto"/>
        <w:ind w:firstLine="709"/>
        <w:rPr>
          <w:rFonts w:ascii="Times New Roman" w:eastAsia="Calibri" w:hAnsi="Times New Roman" w:cs="Times New Roman"/>
          <w:sz w:val="24"/>
          <w:szCs w:val="24"/>
        </w:rPr>
      </w:pPr>
      <w:r w:rsidRPr="008F61ED">
        <w:rPr>
          <w:rFonts w:ascii="Times New Roman" w:eastAsia="Calibri" w:hAnsi="Times New Roman" w:cs="Times New Roman"/>
          <w:sz w:val="24"/>
          <w:szCs w:val="24"/>
        </w:rPr>
        <w:t>3.Занимательное конструирование из подручного материала</w:t>
      </w:r>
    </w:p>
    <w:p w:rsidR="0000306E" w:rsidRPr="008F61ED" w:rsidRDefault="0000306E" w:rsidP="00152F41">
      <w:pPr>
        <w:spacing w:after="0" w:line="360" w:lineRule="auto"/>
        <w:ind w:firstLine="709"/>
        <w:rPr>
          <w:rFonts w:ascii="Times New Roman" w:eastAsia="Calibri" w:hAnsi="Times New Roman" w:cs="Times New Roman"/>
          <w:sz w:val="24"/>
          <w:szCs w:val="24"/>
        </w:rPr>
      </w:pPr>
      <w:r w:rsidRPr="008F61ED">
        <w:rPr>
          <w:rFonts w:ascii="Times New Roman" w:eastAsia="Calibri" w:hAnsi="Times New Roman" w:cs="Times New Roman"/>
          <w:sz w:val="24"/>
          <w:szCs w:val="24"/>
        </w:rPr>
        <w:t xml:space="preserve">4.Инструкции </w:t>
      </w:r>
      <w:r w:rsidRPr="008F61ED">
        <w:rPr>
          <w:rFonts w:ascii="Times New Roman" w:hAnsi="Times New Roman" w:cs="Times New Roman"/>
          <w:sz w:val="24"/>
          <w:szCs w:val="24"/>
        </w:rPr>
        <w:t xml:space="preserve">набора LEGO </w:t>
      </w:r>
      <w:proofErr w:type="spellStart"/>
      <w:r w:rsidRPr="008F61ED">
        <w:rPr>
          <w:rFonts w:ascii="Times New Roman" w:hAnsi="Times New Roman" w:cs="Times New Roman"/>
          <w:sz w:val="24"/>
          <w:szCs w:val="24"/>
        </w:rPr>
        <w:t>Education</w:t>
      </w:r>
      <w:proofErr w:type="spellEnd"/>
      <w:r w:rsidRPr="008F61ED">
        <w:rPr>
          <w:rFonts w:ascii="Times New Roman" w:hAnsi="Times New Roman" w:cs="Times New Roman"/>
          <w:sz w:val="24"/>
          <w:szCs w:val="24"/>
        </w:rPr>
        <w:t>.</w:t>
      </w: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00306E" w:rsidRPr="008F61ED" w:rsidRDefault="0000306E" w:rsidP="0000306E">
      <w:pPr>
        <w:spacing w:after="0" w:line="360" w:lineRule="auto"/>
        <w:ind w:firstLine="709"/>
        <w:jc w:val="both"/>
        <w:rPr>
          <w:rFonts w:ascii="Times New Roman" w:eastAsia="Calibri" w:hAnsi="Times New Roman" w:cs="Times New Roman"/>
          <w:sz w:val="24"/>
          <w:szCs w:val="24"/>
        </w:rPr>
      </w:pPr>
    </w:p>
    <w:p w:rsidR="005B0214" w:rsidRDefault="005B0214" w:rsidP="0000306E">
      <w:pPr>
        <w:spacing w:line="360" w:lineRule="auto"/>
        <w:jc w:val="both"/>
      </w:pPr>
    </w:p>
    <w:sectPr w:rsidR="005B0214" w:rsidSect="000030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F4566"/>
    <w:multiLevelType w:val="hybridMultilevel"/>
    <w:tmpl w:val="6C00A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D600F"/>
    <w:multiLevelType w:val="hybridMultilevel"/>
    <w:tmpl w:val="96441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6E"/>
    <w:rsid w:val="0000306E"/>
    <w:rsid w:val="00152F41"/>
    <w:rsid w:val="005B0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5771"/>
  <w15:chartTrackingRefBased/>
  <w15:docId w15:val="{CE135C85-2ACD-4794-9C34-03E952C7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2F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2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1%D0%B0%D0%B7%D0%B8%D0%BB%D0%B8%D0%BA%D0%B0" TargetMode="External"/><Relationship Id="rId11" Type="http://schemas.openxmlformats.org/officeDocument/2006/relationships/hyperlink" Target="https://mash-xxl.info/info/393698/"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2022-12-25T06:33:00Z</cp:lastPrinted>
  <dcterms:created xsi:type="dcterms:W3CDTF">2022-12-18T12:12:00Z</dcterms:created>
  <dcterms:modified xsi:type="dcterms:W3CDTF">2022-12-25T06:35:00Z</dcterms:modified>
</cp:coreProperties>
</file>