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4DBDD5" w14:textId="1F3476E0" w:rsidR="00B226F5" w:rsidRPr="00B226F5" w:rsidRDefault="009D251A" w:rsidP="002E094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bdr w:val="none" w:sz="0" w:space="0" w:color="auto" w:frame="1"/>
        </w:rPr>
        <w:sectPr w:rsidR="00B226F5" w:rsidRPr="00B226F5" w:rsidSect="00B226F5">
          <w:headerReference w:type="default" r:id="rId8"/>
          <w:pgSz w:w="11906" w:h="16838"/>
          <w:pgMar w:top="1134" w:right="567" w:bottom="1134" w:left="1701" w:header="709" w:footer="709" w:gutter="0"/>
          <w:pgNumType w:start="0"/>
          <w:cols w:space="708"/>
          <w:titlePg/>
          <w:docGrid w:linePitch="360"/>
        </w:sectPr>
      </w:pPr>
      <w:r w:rsidRPr="009D251A">
        <w:rPr>
          <w:rFonts w:ascii="Times New Roman" w:hAnsi="Times New Roman" w:cs="Times New Roman"/>
          <w:b/>
          <w:i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D70F068" wp14:editId="29A4EF37">
            <wp:extent cx="6067299" cy="8963025"/>
            <wp:effectExtent l="0" t="0" r="0" b="0"/>
            <wp:docPr id="8" name="Рисунок 8" descr="C:\Users\User\Desktop\2020-12-15_08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12-15_083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" t="4957" b="1637"/>
                    <a:stretch/>
                  </pic:blipFill>
                  <pic:spPr bwMode="auto">
                    <a:xfrm>
                      <a:off x="0" y="0"/>
                      <a:ext cx="6083222" cy="898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8818C" w14:textId="77777777" w:rsidR="00B226F5" w:rsidRPr="00B226F5" w:rsidRDefault="00B226F5" w:rsidP="002E09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70ECAA7" w14:textId="72485037" w:rsidR="00B226F5" w:rsidRPr="00B226F5" w:rsidRDefault="00A87C4B" w:rsidP="002E0947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АВТОНОМНЫЙ РОБОТ</w:t>
      </w:r>
      <w:r w:rsidR="00B226F5" w:rsidRPr="00B226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ДЛЯ ЗАБОРА ПРОБ ВОДЫ НА ЕСТЕСТВЕННЫХ ВОДОЁМАХ</w:t>
      </w:r>
    </w:p>
    <w:p w14:paraId="2D8126A3" w14:textId="77777777" w:rsidR="00B226F5" w:rsidRPr="00B226F5" w:rsidRDefault="00B226F5" w:rsidP="002E094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226F5">
        <w:rPr>
          <w:rFonts w:ascii="Times New Roman" w:hAnsi="Times New Roman" w:cs="Times New Roman"/>
          <w:sz w:val="24"/>
          <w:szCs w:val="24"/>
          <w:lang w:eastAsia="ru-RU"/>
        </w:rPr>
        <w:t>Доценко Юрий Михайлович</w:t>
      </w:r>
    </w:p>
    <w:p w14:paraId="4EB3F702" w14:textId="77777777" w:rsidR="00B226F5" w:rsidRPr="00B226F5" w:rsidRDefault="00E93B50" w:rsidP="002E0947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Россия,</w:t>
      </w:r>
      <w:r w:rsidR="00C51B5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226F5" w:rsidRPr="00B226F5">
        <w:rPr>
          <w:rFonts w:ascii="Times New Roman" w:eastAsia="Calibri" w:hAnsi="Times New Roman" w:cs="Times New Roman"/>
          <w:sz w:val="24"/>
          <w:szCs w:val="24"/>
        </w:rPr>
        <w:t xml:space="preserve">Тюменская область. Тобольский район. с. Малая </w:t>
      </w:r>
      <w:proofErr w:type="spellStart"/>
      <w:r w:rsidR="00B226F5" w:rsidRPr="00B226F5">
        <w:rPr>
          <w:rFonts w:ascii="Times New Roman" w:eastAsia="Calibri" w:hAnsi="Times New Roman" w:cs="Times New Roman"/>
          <w:sz w:val="24"/>
          <w:szCs w:val="24"/>
        </w:rPr>
        <w:t>Зоркальцева</w:t>
      </w:r>
      <w:proofErr w:type="spellEnd"/>
    </w:p>
    <w:p w14:paraId="6917DF9E" w14:textId="77777777" w:rsidR="00AB7CF0" w:rsidRDefault="00B226F5" w:rsidP="002E094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6F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филиал МАОУ «</w:t>
      </w:r>
      <w:proofErr w:type="spellStart"/>
      <w:r w:rsidRPr="00B226F5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Нижнеаремзянская</w:t>
      </w:r>
      <w:proofErr w:type="spellEnd"/>
      <w:r w:rsidRPr="00B22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 - «</w:t>
      </w:r>
      <w:proofErr w:type="spellStart"/>
      <w:r w:rsidRPr="00B226F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Малозоркальцевская</w:t>
      </w:r>
      <w:proofErr w:type="spellEnd"/>
      <w:r w:rsidRPr="00B22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СОШ», 8 класс</w:t>
      </w:r>
    </w:p>
    <w:p w14:paraId="53EA8CB6" w14:textId="77777777" w:rsidR="00C51B58" w:rsidRPr="00C51B58" w:rsidRDefault="00C51B58" w:rsidP="002E094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24F390" w14:textId="77777777" w:rsidR="00B226F5" w:rsidRPr="00B226F5" w:rsidRDefault="00B226F5" w:rsidP="002E0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26F5">
        <w:rPr>
          <w:rFonts w:ascii="Times New Roman" w:hAnsi="Times New Roman" w:cs="Times New Roman"/>
          <w:b/>
          <w:sz w:val="24"/>
          <w:szCs w:val="24"/>
          <w:lang w:eastAsia="ru-RU"/>
        </w:rPr>
        <w:t>Аннотация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B226F5">
        <w:rPr>
          <w:rFonts w:ascii="Times New Roman" w:hAnsi="Times New Roman" w:cs="Times New Roman"/>
          <w:sz w:val="24"/>
          <w:szCs w:val="24"/>
          <w:shd w:val="clear" w:color="auto" w:fill="FFFFFF"/>
        </w:rPr>
        <w:t>Проект «</w:t>
      </w:r>
      <w:r w:rsidRPr="00B226F5">
        <w:rPr>
          <w:rFonts w:ascii="Times New Roman" w:hAnsi="Times New Roman" w:cs="Times New Roman"/>
          <w:sz w:val="24"/>
          <w:szCs w:val="24"/>
          <w:lang w:eastAsia="ru-RU"/>
        </w:rPr>
        <w:t>Автономный робот для забора проб воды на естественных водоёмах</w:t>
      </w:r>
      <w:r w:rsidRPr="00B226F5">
        <w:rPr>
          <w:rFonts w:ascii="Times New Roman" w:hAnsi="Times New Roman" w:cs="Times New Roman"/>
          <w:sz w:val="24"/>
          <w:szCs w:val="24"/>
          <w:shd w:val="clear" w:color="auto" w:fill="FFFFFF"/>
        </w:rPr>
        <w:t>» посвящён актуальной проблеме настоящего времени - проблеме бережного отношения к природным ресурсам. </w:t>
      </w:r>
    </w:p>
    <w:p w14:paraId="6CA0C628" w14:textId="77777777" w:rsidR="00B226F5" w:rsidRDefault="00B226F5" w:rsidP="002E0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Целью разработки является, с</w:t>
      </w:r>
      <w:r w:rsidRPr="00B226F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оздание автономного робота способного выполнять забор пробы воды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для выполнения анализа в любой точке водоёма;</w:t>
      </w:r>
    </w:p>
    <w:p w14:paraId="6EDEED7B" w14:textId="77777777" w:rsidR="006120C1" w:rsidRDefault="00A73262" w:rsidP="002E0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Проект имеет два направления</w:t>
      </w:r>
      <w:r w:rsidR="006120C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. </w:t>
      </w:r>
    </w:p>
    <w:p w14:paraId="794978BF" w14:textId="391E5133" w:rsidR="00B226F5" w:rsidRPr="006120C1" w:rsidRDefault="00B8310B" w:rsidP="002E0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Экологическо-</w:t>
      </w:r>
      <w:r w:rsidR="00B226F5" w:rsidRPr="006120C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исследовательское направление - это </w:t>
      </w:r>
      <w:r w:rsidR="00A73262" w:rsidRPr="006120C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исследования причин загрязнения водоёмов, выполнение различных анализов на предмет загрязнения воды и установления возможных причин их возникновения.</w:t>
      </w:r>
    </w:p>
    <w:p w14:paraId="12AA3B57" w14:textId="77777777" w:rsidR="00B226F5" w:rsidRPr="006120C1" w:rsidRDefault="00B226F5" w:rsidP="002E0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6120C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Техническое направление</w:t>
      </w:r>
      <w:r w:rsidR="00ED31F9" w:rsidRPr="006120C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– </w:t>
      </w:r>
      <w:r w:rsidRPr="006120C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обследование водоёма на предмет обнаружения проблемных мест и забор проб воды для выполнения анализа при помощи технических средств, в нашем случае будет использоваться </w:t>
      </w:r>
      <w:proofErr w:type="spellStart"/>
      <w:r w:rsidRPr="006120C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квадрокоптер</w:t>
      </w:r>
      <w:proofErr w:type="spellEnd"/>
      <w:r w:rsidRPr="006120C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и робот, установленный на </w:t>
      </w:r>
      <w:proofErr w:type="spellStart"/>
      <w:r w:rsidR="00ED31F9" w:rsidRPr="006120C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аэро</w:t>
      </w:r>
      <w:r w:rsidRPr="006120C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глиссер</w:t>
      </w:r>
      <w:proofErr w:type="spellEnd"/>
      <w:r w:rsidRPr="006120C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. </w:t>
      </w:r>
    </w:p>
    <w:p w14:paraId="27B32723" w14:textId="484BB7A2" w:rsidR="00B226F5" w:rsidRPr="006120C1" w:rsidRDefault="00B226F5" w:rsidP="002E094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</w:pPr>
      <w:r w:rsidRPr="006120C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Актуальность проекта. В процессе </w:t>
      </w:r>
      <w:r w:rsidR="0050624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исследования </w:t>
      </w:r>
      <w:r w:rsidR="007B680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столкнулись с рядом технических проблем при заборе проб воды. Это касалось прежде всего отсутствие доступа к воде на проблемных участках водоёма.</w:t>
      </w:r>
      <w:r w:rsidR="0050624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Поэтому мой</w:t>
      </w:r>
      <w:r w:rsidRPr="006120C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проект использования </w:t>
      </w:r>
      <w:proofErr w:type="spellStart"/>
      <w:r w:rsidRPr="006120C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квадрокоптера</w:t>
      </w:r>
      <w:proofErr w:type="spellEnd"/>
      <w:r w:rsidRPr="006120C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и глиссера на котором будет установлен робот, будет </w:t>
      </w:r>
      <w:r w:rsidRPr="006120C1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актуальным.</w:t>
      </w:r>
    </w:p>
    <w:p w14:paraId="1EF13BD7" w14:textId="77777777" w:rsidR="00B226F5" w:rsidRPr="00CB2AB7" w:rsidRDefault="00B226F5" w:rsidP="002E094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120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120C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Место реализации проекта: река </w:t>
      </w:r>
      <w:proofErr w:type="spellStart"/>
      <w:r w:rsidRPr="006120C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Аремзянка</w:t>
      </w:r>
      <w:proofErr w:type="spellEnd"/>
      <w:r w:rsidRPr="006120C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 Тобольский район</w:t>
      </w:r>
      <w:r w:rsidR="00ED31F9" w:rsidRPr="006120C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 Тюменская область</w:t>
      </w:r>
      <w:r w:rsidR="006120C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14:paraId="27915D95" w14:textId="52EE1A00" w:rsidR="00B226F5" w:rsidRPr="00CB2AB7" w:rsidRDefault="002E0947" w:rsidP="002E09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</w:t>
      </w:r>
      <w:r w:rsidR="00B226F5" w:rsidRPr="00E93B50">
        <w:rPr>
          <w:rFonts w:ascii="Times New Roman" w:hAnsi="Times New Roman" w:cs="Times New Roman"/>
          <w:b/>
          <w:sz w:val="24"/>
          <w:szCs w:val="24"/>
          <w:lang w:eastAsia="ru-RU"/>
        </w:rPr>
        <w:t>Ключевые слова</w:t>
      </w:r>
      <w:r w:rsidR="00B226F5">
        <w:rPr>
          <w:rFonts w:ascii="Times New Roman" w:hAnsi="Times New Roman" w:cs="Times New Roman"/>
          <w:sz w:val="24"/>
          <w:szCs w:val="24"/>
          <w:lang w:eastAsia="ru-RU"/>
        </w:rPr>
        <w:t>: экологические процедуры,</w:t>
      </w:r>
      <w:r w:rsidR="00ED31F9">
        <w:rPr>
          <w:rFonts w:ascii="Times New Roman" w:hAnsi="Times New Roman" w:cs="Times New Roman"/>
          <w:sz w:val="24"/>
          <w:szCs w:val="24"/>
          <w:lang w:eastAsia="ru-RU"/>
        </w:rPr>
        <w:t xml:space="preserve"> проба,</w:t>
      </w:r>
      <w:r w:rsidR="00AB7CF0">
        <w:rPr>
          <w:rFonts w:ascii="Times New Roman" w:hAnsi="Times New Roman" w:cs="Times New Roman"/>
          <w:sz w:val="24"/>
          <w:szCs w:val="24"/>
          <w:lang w:eastAsia="ru-RU"/>
        </w:rPr>
        <w:t xml:space="preserve"> конструкция, </w:t>
      </w:r>
      <w:proofErr w:type="spellStart"/>
      <w:r w:rsidR="00B226F5">
        <w:rPr>
          <w:rFonts w:ascii="Times New Roman" w:hAnsi="Times New Roman" w:cs="Times New Roman"/>
          <w:sz w:val="24"/>
          <w:szCs w:val="24"/>
          <w:lang w:eastAsia="ru-RU"/>
        </w:rPr>
        <w:t>аэроглиссер</w:t>
      </w:r>
      <w:proofErr w:type="spellEnd"/>
      <w:r w:rsidR="00B226F5">
        <w:rPr>
          <w:rFonts w:ascii="Times New Roman" w:hAnsi="Times New Roman" w:cs="Times New Roman"/>
          <w:sz w:val="24"/>
          <w:szCs w:val="24"/>
          <w:lang w:eastAsia="ru-RU"/>
        </w:rPr>
        <w:t>, автономный робот, аэрофотосъёмка, диагностика</w:t>
      </w:r>
      <w:r w:rsidR="00AB7CF0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232B26">
        <w:rPr>
          <w:rFonts w:ascii="Times New Roman" w:hAnsi="Times New Roman" w:cs="Times New Roman"/>
          <w:sz w:val="24"/>
          <w:szCs w:val="24"/>
          <w:lang w:eastAsia="ru-RU"/>
        </w:rPr>
        <w:t xml:space="preserve"> программирование;</w:t>
      </w:r>
    </w:p>
    <w:p w14:paraId="0EBFD2A2" w14:textId="77777777" w:rsidR="00B226F5" w:rsidRPr="00B226F5" w:rsidRDefault="00B226F5" w:rsidP="002E0947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226F5">
        <w:rPr>
          <w:rFonts w:ascii="Times New Roman" w:eastAsia="Calibri" w:hAnsi="Times New Roman" w:cs="Times New Roman"/>
          <w:b/>
          <w:sz w:val="24"/>
          <w:szCs w:val="24"/>
        </w:rPr>
        <w:t>Введение</w:t>
      </w:r>
    </w:p>
    <w:p w14:paraId="7000387C" w14:textId="77777777" w:rsidR="00B226F5" w:rsidRPr="00B226F5" w:rsidRDefault="00B226F5" w:rsidP="002E0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26F5">
        <w:rPr>
          <w:rFonts w:ascii="Times New Roman" w:hAnsi="Times New Roman" w:cs="Times New Roman"/>
          <w:sz w:val="24"/>
          <w:szCs w:val="24"/>
          <w:shd w:val="clear" w:color="auto" w:fill="FFFFFF"/>
        </w:rPr>
        <w:t>Проект «</w:t>
      </w:r>
      <w:r w:rsidRPr="00B226F5">
        <w:rPr>
          <w:rFonts w:ascii="Times New Roman" w:hAnsi="Times New Roman" w:cs="Times New Roman"/>
          <w:sz w:val="24"/>
          <w:szCs w:val="24"/>
          <w:lang w:eastAsia="ru-RU"/>
        </w:rPr>
        <w:t>Автономный робот для забора проб воды на естественных водоёмах</w:t>
      </w:r>
      <w:r w:rsidRPr="00B226F5">
        <w:rPr>
          <w:rFonts w:ascii="Times New Roman" w:hAnsi="Times New Roman" w:cs="Times New Roman"/>
          <w:sz w:val="24"/>
          <w:szCs w:val="24"/>
          <w:shd w:val="clear" w:color="auto" w:fill="FFFFFF"/>
        </w:rPr>
        <w:t>» посвящён актуальной проблеме настоящего времени - проблеме бережного отношения к природным ресурсам. </w:t>
      </w:r>
    </w:p>
    <w:p w14:paraId="5383F09F" w14:textId="7A76C600" w:rsidR="00B226F5" w:rsidRPr="00B226F5" w:rsidRDefault="0066219F" w:rsidP="002E094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Актуальность</w:t>
      </w:r>
      <w:r w:rsidR="006120C1" w:rsidRPr="00B226F5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 xml:space="preserve">. </w:t>
      </w:r>
      <w:r w:rsidR="00B226F5" w:rsidRPr="006120C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Вода, как самый распространенный минерал на планете, играет очень важную роль в обеспечении жизнедеятельности всего живого. </w:t>
      </w:r>
      <w:r w:rsidR="00B226F5" w:rsidRPr="00B226F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Качество воды - один из важнейших показателей уровня окружающей среды, влияющий на здоровье человека.  </w:t>
      </w:r>
      <w:r w:rsidR="00E26EEC" w:rsidRPr="00B226F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Очевидно, что нет ни одного города, поселка, деревни, где не было бы, по крайней мере, небольшого естественного водоёма</w:t>
      </w:r>
      <w:r w:rsidR="00E26EE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. Во все времена люди  </w:t>
      </w:r>
      <w:r w:rsidR="00E26EEC" w:rsidRPr="00B226F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выбирали место для</w:t>
      </w:r>
      <w:r w:rsidR="00E26EE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своего </w:t>
      </w:r>
      <w:r w:rsidR="00E26EE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lastRenderedPageBreak/>
        <w:t>жилья вблизи воды.</w:t>
      </w:r>
      <w:r w:rsidR="00CA7BD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CA7BD0" w:rsidRPr="00CA7BD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Каждый день мы пьем воду, готовим еду с использованием воды, купаемся и моем посуду. Человек, который живет в городе, берет воду </w:t>
      </w:r>
      <w:proofErr w:type="gramStart"/>
      <w:r w:rsidR="00CA7BD0" w:rsidRPr="00CA7BD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из под</w:t>
      </w:r>
      <w:proofErr w:type="gramEnd"/>
      <w:r w:rsidR="00CA7BD0" w:rsidRPr="00CA7BD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крана, а в сельской местности жители носят воду в дом из колодца, колонки или водоема. Вся эта вода попадает к человеку из природных источников: рек, озер, водохранилищ. Именно поэтому так важно, чтобы эта вода ост</w:t>
      </w:r>
      <w:r w:rsidR="003A4D41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авалась чистой. </w:t>
      </w:r>
      <w:r w:rsidR="00B226F5" w:rsidRPr="00B226F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 помощью физических, химических, биологических исследований можно оценить качес</w:t>
      </w:r>
      <w:r w:rsidR="0082704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тво воды и обозначить причины его изменении. Такие</w:t>
      </w:r>
      <w:r w:rsidR="00B226F5" w:rsidRPr="00B226F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исследовани</w:t>
      </w:r>
      <w:r w:rsidR="00E26EE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я дают понять, какие воздействия</w:t>
      </w:r>
      <w:r w:rsidR="00B226F5" w:rsidRPr="00B226F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на водоемы являются неблагоприятными, и каким образом восстановить здоровье воды</w:t>
      </w:r>
    </w:p>
    <w:p w14:paraId="07B2DC1B" w14:textId="77777777" w:rsidR="00B93209" w:rsidRPr="00FC0E34" w:rsidRDefault="00B93209" w:rsidP="002E0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FC0E3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Проект долгосрочный, на данном этапе имеет два направления.</w:t>
      </w:r>
    </w:p>
    <w:p w14:paraId="2944F6FA" w14:textId="3BB575CB" w:rsidR="00375075" w:rsidRDefault="00A73262" w:rsidP="002E09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B226F5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 xml:space="preserve">           Экологическое направление</w:t>
      </w:r>
      <w:r w:rsidRPr="00B226F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- это 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исследования причин загрязнения водоёмов, </w:t>
      </w:r>
      <w:r w:rsidRPr="00B226F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выполнение различных анализов на предмет загрязнения воды и установления возможных причин их возникновения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  <w:r w:rsidR="00B9320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50624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В процессе исследования </w:t>
      </w:r>
      <w:r w:rsidR="00B9320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столкнулись с рядом технических проблем при заборе проб воды. Это касалось прежде всего отсутствие доступа к воде на проблемных участках водоёма. </w:t>
      </w:r>
    </w:p>
    <w:p w14:paraId="55C39BA0" w14:textId="1C3F4BA5" w:rsidR="00B226F5" w:rsidRPr="00B226F5" w:rsidRDefault="00375075" w:rsidP="002E0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Т</w:t>
      </w:r>
      <w:r w:rsidR="00B93209" w:rsidRPr="00B93209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ехническое направление</w:t>
      </w:r>
      <w:r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 xml:space="preserve"> </w:t>
      </w:r>
      <w:r w:rsidR="00B9320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- это </w:t>
      </w:r>
      <w:r w:rsidR="00A73262" w:rsidRPr="00B226F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обследование водоёма на предмет обнаружения проблемных мест и забор проб воды для выполнения анализа при пом</w:t>
      </w:r>
      <w:r w:rsidR="0050624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ощи технических средств, в моём</w:t>
      </w:r>
      <w:r w:rsidR="00A73262" w:rsidRPr="00B226F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случае будет использоваться </w:t>
      </w:r>
      <w:proofErr w:type="spellStart"/>
      <w:r w:rsidR="00A73262" w:rsidRPr="00B226F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квадрокоптер</w:t>
      </w:r>
      <w:proofErr w:type="spellEnd"/>
      <w:r w:rsidR="00A73262" w:rsidRPr="00B226F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и робот</w:t>
      </w:r>
      <w:r w:rsidR="00A7326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</w:t>
      </w:r>
      <w:r w:rsidR="00A73262" w:rsidRPr="00B226F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установленный на </w:t>
      </w:r>
      <w:proofErr w:type="spellStart"/>
      <w:r w:rsidR="00A73262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аэро</w:t>
      </w:r>
      <w:r w:rsidR="00A73262" w:rsidRPr="00B226F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глиссер</w:t>
      </w:r>
      <w:proofErr w:type="spellEnd"/>
      <w:r w:rsidR="00A73262" w:rsidRPr="00B226F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. </w:t>
      </w:r>
    </w:p>
    <w:p w14:paraId="4C363BEA" w14:textId="77777777" w:rsidR="00375075" w:rsidRPr="00B226F5" w:rsidRDefault="00375075" w:rsidP="002E094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26F5">
        <w:rPr>
          <w:rFonts w:ascii="Times New Roman" w:eastAsia="Calibri" w:hAnsi="Times New Roman" w:cs="Times New Roman"/>
          <w:b/>
          <w:sz w:val="24"/>
          <w:szCs w:val="24"/>
        </w:rPr>
        <w:t>Объект исследования</w:t>
      </w:r>
      <w:r w:rsidRPr="00B226F5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sz w:val="24"/>
          <w:szCs w:val="24"/>
        </w:rPr>
        <w:t>естественные водоёмы имеющие экологические проблемы;</w:t>
      </w:r>
    </w:p>
    <w:p w14:paraId="57A56456" w14:textId="77777777" w:rsidR="00375075" w:rsidRPr="00375075" w:rsidRDefault="00375075" w:rsidP="002E094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26F5">
        <w:rPr>
          <w:rFonts w:ascii="Times New Roman" w:eastAsia="Calibri" w:hAnsi="Times New Roman" w:cs="Times New Roman"/>
          <w:b/>
          <w:sz w:val="24"/>
          <w:szCs w:val="24"/>
        </w:rPr>
        <w:t>Предмет исследования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  <w:r w:rsidRPr="007B680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226F5">
        <w:rPr>
          <w:rFonts w:ascii="Times New Roman" w:eastAsia="Calibri" w:hAnsi="Times New Roman" w:cs="Times New Roman"/>
          <w:sz w:val="24"/>
          <w:szCs w:val="24"/>
        </w:rPr>
        <w:t>роботы манипуляторы способные выполнять определённые действия автономно или в режиме теле присутствия.</w:t>
      </w:r>
    </w:p>
    <w:p w14:paraId="7F071965" w14:textId="77777777" w:rsidR="00B226F5" w:rsidRPr="00B226F5" w:rsidRDefault="00B226F5" w:rsidP="002E09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B226F5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Цель проекта:</w:t>
      </w:r>
    </w:p>
    <w:p w14:paraId="4E6635F2" w14:textId="77777777" w:rsidR="00B226F5" w:rsidRPr="00B226F5" w:rsidRDefault="00B226F5" w:rsidP="002E0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B226F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Создание автономного робота способного выполнять забор пробы воды для выполнения анализа в любой точке водоёма.</w:t>
      </w:r>
    </w:p>
    <w:p w14:paraId="4230614D" w14:textId="027BBE32" w:rsidR="00584F2B" w:rsidRPr="00584F2B" w:rsidRDefault="009218D8" w:rsidP="002E0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достижения </w:t>
      </w:r>
      <w:r w:rsidR="00584F2B" w:rsidRPr="00584F2B">
        <w:rPr>
          <w:rFonts w:ascii="Times New Roman" w:hAnsi="Times New Roman" w:cs="Times New Roman"/>
          <w:sz w:val="24"/>
          <w:szCs w:val="24"/>
        </w:rPr>
        <w:t>цели были сформулированы и решены следующие задачи:</w:t>
      </w:r>
    </w:p>
    <w:p w14:paraId="55119F63" w14:textId="77777777" w:rsidR="003A4D41" w:rsidRDefault="003A4D41" w:rsidP="002E0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-изучить основные причины загрязнения гидросферы</w:t>
      </w:r>
      <w:r w:rsidR="00584F2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 познакомиться с региональной статистикой</w:t>
      </w:r>
      <w:r w:rsidR="00BC12D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загрязнения водоёмов сточными водами;</w:t>
      </w:r>
    </w:p>
    <w:p w14:paraId="201C7FB2" w14:textId="77777777" w:rsidR="003A4D41" w:rsidRPr="0066219F" w:rsidRDefault="003A4D41" w:rsidP="002E0947">
      <w:pPr>
        <w:spacing w:after="0" w:line="360" w:lineRule="auto"/>
        <w:ind w:firstLine="709"/>
        <w:jc w:val="both"/>
        <w:rPr>
          <w:rFonts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-определить экологические проблемы реки</w:t>
      </w:r>
      <w:r w:rsidR="0066219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hyperlink r:id="rId10" w:history="1">
        <w:proofErr w:type="spellStart"/>
        <w:r w:rsidR="0066219F" w:rsidRPr="0066219F">
          <w:rPr>
            <w:rStyle w:val="a6"/>
            <w:rFonts w:ascii="Helvetica" w:hAnsi="Helvetica"/>
            <w:sz w:val="21"/>
            <w:szCs w:val="21"/>
            <w:shd w:val="clear" w:color="auto" w:fill="FFFFFF"/>
          </w:rPr>
          <w:t>Аремзянка</w:t>
        </w:r>
        <w:proofErr w:type="spellEnd"/>
      </w:hyperlink>
    </w:p>
    <w:p w14:paraId="005B8445" w14:textId="77777777" w:rsidR="00B226F5" w:rsidRPr="00B226F5" w:rsidRDefault="00B226F5" w:rsidP="002E0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B226F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-изучить существующие способы забора проб воды из естественных водоёмов;</w:t>
      </w:r>
    </w:p>
    <w:p w14:paraId="51EDEBCF" w14:textId="77777777" w:rsidR="00B226F5" w:rsidRPr="00B226F5" w:rsidRDefault="00B226F5" w:rsidP="002E0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B226F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-познакомиться с конструкциями роботов манипуляторов;</w:t>
      </w:r>
    </w:p>
    <w:p w14:paraId="2F7C4C81" w14:textId="77777777" w:rsidR="00B226F5" w:rsidRPr="00B226F5" w:rsidRDefault="00B226F5" w:rsidP="002E094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226F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- </w:t>
      </w:r>
      <w:r w:rsidRPr="00B226F5">
        <w:rPr>
          <w:rFonts w:ascii="Times New Roman" w:eastAsia="Calibri" w:hAnsi="Times New Roman" w:cs="Times New Roman"/>
          <w:sz w:val="24"/>
          <w:szCs w:val="24"/>
        </w:rPr>
        <w:t xml:space="preserve">разработать и изготовить робот </w:t>
      </w:r>
      <w:r w:rsidR="003A4D41">
        <w:rPr>
          <w:rFonts w:ascii="Times New Roman" w:eastAsia="Calibri" w:hAnsi="Times New Roman" w:cs="Times New Roman"/>
          <w:sz w:val="24"/>
          <w:szCs w:val="24"/>
        </w:rPr>
        <w:t xml:space="preserve">для забора проб воды </w:t>
      </w:r>
      <w:r w:rsidR="00BC12D9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Pr="00B226F5">
        <w:rPr>
          <w:rFonts w:ascii="Times New Roman" w:eastAsia="Calibri" w:hAnsi="Times New Roman" w:cs="Times New Roman"/>
          <w:sz w:val="24"/>
          <w:szCs w:val="24"/>
        </w:rPr>
        <w:t xml:space="preserve">адоптировать его к программному обеспечению </w:t>
      </w:r>
      <w:r w:rsidRPr="00B226F5">
        <w:rPr>
          <w:rFonts w:ascii="Times New Roman" w:eastAsia="Calibri" w:hAnsi="Times New Roman" w:cs="Times New Roman"/>
          <w:b/>
          <w:sz w:val="28"/>
          <w:szCs w:val="28"/>
          <w:lang w:val="en-US"/>
        </w:rPr>
        <w:t>ARDUINO</w:t>
      </w:r>
    </w:p>
    <w:p w14:paraId="4E8FACBB" w14:textId="77777777" w:rsidR="00A73262" w:rsidRPr="00B226F5" w:rsidRDefault="00B226F5" w:rsidP="002E0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B226F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-экспериментальным путём определить вид плавательного судна на который будет установлен робот;</w:t>
      </w:r>
    </w:p>
    <w:p w14:paraId="78E260CA" w14:textId="2FADBA7E" w:rsidR="006606AD" w:rsidRPr="00DE7B01" w:rsidRDefault="00A73262" w:rsidP="002E0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375075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Место реализации проекта</w:t>
      </w:r>
      <w:r w:rsidRPr="00B226F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: река</w:t>
      </w:r>
      <w:r w:rsidR="00EE501D" w:rsidRPr="00EE501D">
        <w:rPr>
          <w:rFonts w:ascii="Helvetica" w:hAnsi="Helvetica"/>
          <w:color w:val="8B4513"/>
          <w:sz w:val="21"/>
          <w:szCs w:val="21"/>
          <w:shd w:val="clear" w:color="auto" w:fill="FFFFFF"/>
        </w:rPr>
        <w:t xml:space="preserve"> </w:t>
      </w:r>
      <w:hyperlink r:id="rId11" w:history="1">
        <w:proofErr w:type="spellStart"/>
        <w:r w:rsidR="00EE501D" w:rsidRPr="00EE501D">
          <w:rPr>
            <w:rStyle w:val="a6"/>
            <w:rFonts w:ascii="Helvetica" w:hAnsi="Helvetica"/>
            <w:sz w:val="21"/>
            <w:szCs w:val="21"/>
            <w:shd w:val="clear" w:color="auto" w:fill="FFFFFF"/>
          </w:rPr>
          <w:t>Аремзянка</w:t>
        </w:r>
        <w:proofErr w:type="spellEnd"/>
      </w:hyperlink>
      <w:r w:rsidR="00DD4EA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 Тобольский район, Тюменская область.</w:t>
      </w:r>
    </w:p>
    <w:p w14:paraId="1FA823F0" w14:textId="77777777" w:rsidR="00CB2AB7" w:rsidRDefault="00FB164F" w:rsidP="002E094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lastRenderedPageBreak/>
        <w:t>Основная часть</w:t>
      </w:r>
    </w:p>
    <w:p w14:paraId="10778016" w14:textId="549FD4F8" w:rsidR="00E93B50" w:rsidRDefault="003A5502" w:rsidP="00727CD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 xml:space="preserve">1. </w:t>
      </w:r>
      <w:r w:rsidR="006606AD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Основные причины загрязнения гидросферы</w:t>
      </w:r>
    </w:p>
    <w:p w14:paraId="7A2CACF5" w14:textId="231A180C" w:rsidR="006606AD" w:rsidRPr="001B15AF" w:rsidRDefault="006606AD" w:rsidP="002E094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A55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ростом научно-технического прогресса и численности населения планеты вода и экология стали неразрывно связаны между собой. В ходе промышленной, металлургической, бытовой и другой деятельности человека гидросфера ежегодно засоряется 400 млрд тонн отходов. </w:t>
      </w:r>
      <w:r w:rsidRPr="003A5502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Существует множество причин, которые являются основными источниками загрязнения водоемов. При этом они связаны не только с выбросами токсичных отходов промышленными предприятиями и другой деятельностью человека, но и с природными явлениями.</w:t>
      </w:r>
      <w:r w:rsidR="00B83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A5502">
        <w:rPr>
          <w:rFonts w:ascii="Times New Roman" w:eastAsia="Times New Roman" w:hAnsi="Times New Roman" w:cs="Times New Roman"/>
          <w:sz w:val="24"/>
          <w:szCs w:val="24"/>
          <w:lang w:eastAsia="ru-RU"/>
        </w:rPr>
        <w:t>[1]</w:t>
      </w:r>
    </w:p>
    <w:p w14:paraId="1EF4263F" w14:textId="77777777" w:rsidR="006606AD" w:rsidRPr="003A5502" w:rsidRDefault="00E07CE5" w:rsidP="002E094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161617"/>
          <w:sz w:val="24"/>
          <w:szCs w:val="24"/>
          <w:shd w:val="clear" w:color="auto" w:fill="FFFFFF"/>
        </w:rPr>
      </w:pPr>
      <w:r w:rsidRPr="003A5502">
        <w:rPr>
          <w:rFonts w:ascii="Times New Roman" w:hAnsi="Times New Roman" w:cs="Times New Roman"/>
          <w:color w:val="161617"/>
          <w:sz w:val="24"/>
          <w:szCs w:val="24"/>
          <w:shd w:val="clear" w:color="auto" w:fill="FFFFFF"/>
        </w:rPr>
        <w:t>Основные причины и способы загрязнения водоёмов можно разделить на несколько категорий.</w:t>
      </w:r>
    </w:p>
    <w:p w14:paraId="176C0074" w14:textId="4F48E30E" w:rsidR="00E46A06" w:rsidRPr="004B365E" w:rsidRDefault="00E46A06" w:rsidP="002E094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365E">
        <w:rPr>
          <w:rFonts w:ascii="Times New Roman" w:hAnsi="Times New Roman" w:cs="Times New Roman"/>
          <w:b/>
          <w:sz w:val="24"/>
          <w:szCs w:val="24"/>
          <w:lang w:eastAsia="ru-RU"/>
        </w:rPr>
        <w:t>Промышленные сточные воды</w:t>
      </w:r>
      <w:r w:rsidR="004B365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255A1325" w14:textId="60F2EED9" w:rsidR="00E46A06" w:rsidRDefault="00E46A06" w:rsidP="002E094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161617"/>
          <w:sz w:val="24"/>
          <w:szCs w:val="24"/>
          <w:shd w:val="clear" w:color="auto" w:fill="FFFFFF"/>
        </w:rPr>
      </w:pPr>
      <w:r w:rsidRPr="004B365E">
        <w:rPr>
          <w:rFonts w:ascii="Times New Roman" w:hAnsi="Times New Roman" w:cs="Times New Roman"/>
          <w:color w:val="161617"/>
          <w:sz w:val="24"/>
          <w:szCs w:val="24"/>
          <w:shd w:val="clear" w:color="auto" w:fill="FFFFFF"/>
        </w:rPr>
        <w:t>Закон обязует владельцев предприятий принимать меры по очистке сточных вод, однако, во избежание дополнительных финансовых и временных затрат руководство многих производственных объектов</w:t>
      </w:r>
      <w:r w:rsidR="00DD4EA9">
        <w:rPr>
          <w:rFonts w:ascii="Times New Roman" w:hAnsi="Times New Roman" w:cs="Times New Roman"/>
          <w:color w:val="161617"/>
          <w:sz w:val="24"/>
          <w:szCs w:val="24"/>
          <w:shd w:val="clear" w:color="auto" w:fill="FFFFFF"/>
        </w:rPr>
        <w:t>,</w:t>
      </w:r>
      <w:r w:rsidRPr="004B365E">
        <w:rPr>
          <w:rFonts w:ascii="Times New Roman" w:hAnsi="Times New Roman" w:cs="Times New Roman"/>
          <w:color w:val="161617"/>
          <w:sz w:val="24"/>
          <w:szCs w:val="24"/>
          <w:shd w:val="clear" w:color="auto" w:fill="FFFFFF"/>
        </w:rPr>
        <w:t xml:space="preserve"> это требование либо игнорирует, либо исполняет довольно формально и использует для очистки устаревшее оборудование, которое не позволяет добиться допустимого качества сточной воды.</w:t>
      </w:r>
    </w:p>
    <w:p w14:paraId="5596C383" w14:textId="51A558B4" w:rsidR="004B365E" w:rsidRDefault="004B365E" w:rsidP="002E094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Сельское хозяйство</w:t>
      </w:r>
      <w:r w:rsidR="001B15AF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.</w:t>
      </w:r>
    </w:p>
    <w:p w14:paraId="13D7605E" w14:textId="4E5D6CEA" w:rsidR="004B365E" w:rsidRDefault="004B365E" w:rsidP="002E094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161617"/>
          <w:sz w:val="24"/>
          <w:szCs w:val="24"/>
          <w:shd w:val="clear" w:color="auto" w:fill="FFFFFF"/>
        </w:rPr>
      </w:pPr>
      <w:r w:rsidRPr="004B365E">
        <w:rPr>
          <w:rFonts w:ascii="Times New Roman" w:hAnsi="Times New Roman" w:cs="Times New Roman"/>
          <w:color w:val="161617"/>
          <w:sz w:val="24"/>
          <w:szCs w:val="24"/>
          <w:shd w:val="clear" w:color="auto" w:fill="FFFFFF"/>
        </w:rPr>
        <w:t>В сфере животноводства сельское хозяйство использует органические и биологические вещества, в сфере растениеводства – преимущественно неорганику. Разнородные отходы требуют абсолютно разных способов очистки сточных вод, и в этом заключается одна из сложностей качественной очистки воды от отходов сельского хозяйства.</w:t>
      </w:r>
    </w:p>
    <w:p w14:paraId="6FE40D76" w14:textId="79BE3550" w:rsidR="004B365E" w:rsidRDefault="004B365E" w:rsidP="002E094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 xml:space="preserve">Бытовые сточные воды  </w:t>
      </w:r>
    </w:p>
    <w:p w14:paraId="50ECEB77" w14:textId="698096AC" w:rsidR="00B8310B" w:rsidRPr="00382FBD" w:rsidRDefault="004B365E" w:rsidP="002E094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161617"/>
          <w:sz w:val="24"/>
          <w:szCs w:val="24"/>
          <w:shd w:val="clear" w:color="auto" w:fill="FFFFFF"/>
        </w:rPr>
      </w:pPr>
      <w:r w:rsidRPr="00302F1C">
        <w:rPr>
          <w:rFonts w:ascii="Times New Roman" w:hAnsi="Times New Roman" w:cs="Times New Roman"/>
          <w:color w:val="161617"/>
          <w:sz w:val="24"/>
          <w:szCs w:val="24"/>
          <w:shd w:val="clear" w:color="auto" w:fill="FFFFFF"/>
        </w:rPr>
        <w:t>В процессе жизнедеятельности среднестатистический городской житель потребляет около 250 литров воды в сутки, и вся эта вода после использования возвращается в природу.</w:t>
      </w:r>
      <w:r w:rsidRPr="00302F1C">
        <w:rPr>
          <w:rFonts w:ascii="Times New Roman" w:hAnsi="Times New Roman" w:cs="Times New Roman"/>
          <w:sz w:val="24"/>
          <w:szCs w:val="24"/>
        </w:rPr>
        <w:t xml:space="preserve"> Помыть посуду, принять душ, почистить зубы, сделать уборку – все эти процессы требуют затрат воды, и в процессе использования она меняет свои качественные</w:t>
      </w:r>
      <w:r w:rsidR="00302F1C" w:rsidRPr="00302F1C">
        <w:rPr>
          <w:rFonts w:ascii="Times New Roman" w:hAnsi="Times New Roman" w:cs="Times New Roman"/>
          <w:sz w:val="24"/>
          <w:szCs w:val="24"/>
        </w:rPr>
        <w:t xml:space="preserve"> характеристики из-за добавления смесей бытовой химии.</w:t>
      </w:r>
    </w:p>
    <w:p w14:paraId="39B3F005" w14:textId="0667A335" w:rsidR="00302F1C" w:rsidRPr="000A4AD0" w:rsidRDefault="00302F1C" w:rsidP="002E094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A4AD0">
        <w:rPr>
          <w:rFonts w:ascii="Times New Roman" w:hAnsi="Times New Roman" w:cs="Times New Roman"/>
          <w:b/>
          <w:sz w:val="24"/>
          <w:szCs w:val="24"/>
          <w:lang w:eastAsia="ru-RU"/>
        </w:rPr>
        <w:t>Тепловое загрязнение воды</w:t>
      </w:r>
      <w:r w:rsidR="000A4AD0" w:rsidRPr="000A4AD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470BB247" w14:textId="61E35E9F" w:rsidR="00302F1C" w:rsidRPr="00302F1C" w:rsidRDefault="00302F1C" w:rsidP="002E094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161617"/>
          <w:sz w:val="24"/>
          <w:szCs w:val="24"/>
          <w:lang w:eastAsia="ru-RU"/>
        </w:rPr>
      </w:pPr>
      <w:r w:rsidRPr="00302F1C">
        <w:rPr>
          <w:rFonts w:ascii="Times New Roman" w:hAnsi="Times New Roman" w:cs="Times New Roman"/>
          <w:color w:val="161617"/>
          <w:sz w:val="24"/>
          <w:szCs w:val="24"/>
          <w:lang w:eastAsia="ru-RU"/>
        </w:rPr>
        <w:t xml:space="preserve">Чаще всего берёт начало в промышленных зонах, где вода используется в качестве охлаждающего агента. Казалось бы, на первый взгляд, всё довольно безобидно: не сбрасывается ничего лишнего, не попадают в окружающую среду химические вещества, вода просто становится более высокой температуры. Однако это повышение может иметь очень серьёзные последствия: прогретая вода, как правило, бедна кислородом, из-за чего возникают проблемы с жизнеобеспечением фауны водоёмов. </w:t>
      </w:r>
    </w:p>
    <w:p w14:paraId="26C32C0E" w14:textId="4C612D74" w:rsidR="004B365E" w:rsidRDefault="003A5502" w:rsidP="002E094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color w:val="161617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161617"/>
          <w:sz w:val="24"/>
          <w:szCs w:val="24"/>
          <w:shd w:val="clear" w:color="auto" w:fill="FFFFFF"/>
        </w:rPr>
        <w:lastRenderedPageBreak/>
        <w:t xml:space="preserve"> Твёрдые бытовые отходы</w:t>
      </w:r>
      <w:r w:rsidR="000A4AD0" w:rsidRPr="000A4AD0">
        <w:rPr>
          <w:rFonts w:ascii="Times New Roman" w:hAnsi="Times New Roman" w:cs="Times New Roman"/>
          <w:b/>
          <w:color w:val="161617"/>
          <w:sz w:val="24"/>
          <w:szCs w:val="24"/>
          <w:shd w:val="clear" w:color="auto" w:fill="FFFFFF"/>
        </w:rPr>
        <w:t xml:space="preserve"> </w:t>
      </w:r>
    </w:p>
    <w:p w14:paraId="28DBB797" w14:textId="4A80497F" w:rsidR="002D3F15" w:rsidRDefault="003A5502" w:rsidP="002E094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161617"/>
          <w:sz w:val="24"/>
          <w:szCs w:val="24"/>
          <w:shd w:val="clear" w:color="auto" w:fill="FFFFFF"/>
        </w:rPr>
      </w:pPr>
      <w:r w:rsidRPr="003A5502">
        <w:rPr>
          <w:rFonts w:ascii="Times New Roman" w:hAnsi="Times New Roman" w:cs="Times New Roman"/>
          <w:color w:val="161617"/>
          <w:sz w:val="24"/>
          <w:szCs w:val="24"/>
          <w:shd w:val="clear" w:color="auto" w:fill="FFFFFF"/>
        </w:rPr>
        <w:t>Под твёрдыми бытовыми отходами понимается то, что мы привыкли по-простому именовать мусором. Это пищевые отходы, бумага, резина, стекло, металлические изделия и, конечно, вездесущий пластик. Твёрдый мусор легче поддаётся сбору, однако, представляет собой не меньшую проблему, чем растворённые в воде вредные вещества.</w:t>
      </w:r>
      <w:r w:rsidR="00382FBD">
        <w:rPr>
          <w:rFonts w:ascii="Times New Roman" w:hAnsi="Times New Roman" w:cs="Times New Roman"/>
          <w:color w:val="161617"/>
          <w:sz w:val="24"/>
          <w:szCs w:val="24"/>
          <w:shd w:val="clear" w:color="auto" w:fill="FFFFFF"/>
        </w:rPr>
        <w:t xml:space="preserve"> </w:t>
      </w:r>
      <w:r w:rsidR="00382FBD">
        <w:rPr>
          <w:rFonts w:ascii="Times New Roman" w:eastAsia="Times New Roman" w:hAnsi="Times New Roman" w:cs="Times New Roman"/>
          <w:sz w:val="24"/>
          <w:szCs w:val="24"/>
          <w:lang w:eastAsia="ru-RU"/>
        </w:rPr>
        <w:t>[2</w:t>
      </w:r>
      <w:r w:rsidR="00382FBD" w:rsidRPr="003A5502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</w:p>
    <w:p w14:paraId="3B0A2A7D" w14:textId="4BC4D9F6" w:rsidR="00382FBD" w:rsidRDefault="00382FBD" w:rsidP="002E0947">
      <w:pPr>
        <w:pStyle w:val="a5"/>
        <w:spacing w:line="360" w:lineRule="auto"/>
        <w:jc w:val="both"/>
        <w:rPr>
          <w:rFonts w:ascii="Times New Roman" w:hAnsi="Times New Roman" w:cs="Times New Roman"/>
          <w:color w:val="161617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14:paraId="1783366F" w14:textId="2193B818" w:rsidR="001B15AF" w:rsidRDefault="001B15AF" w:rsidP="002E094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161617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61617"/>
          <w:sz w:val="24"/>
          <w:szCs w:val="24"/>
          <w:shd w:val="clear" w:color="auto" w:fill="FFFFFF"/>
        </w:rPr>
        <w:t xml:space="preserve">Все статистические данные были обработаны и показаны в </w:t>
      </w:r>
      <w:r w:rsidR="00B8310B">
        <w:rPr>
          <w:rFonts w:ascii="Times New Roman" w:hAnsi="Times New Roman" w:cs="Times New Roman"/>
          <w:color w:val="161617"/>
          <w:sz w:val="24"/>
          <w:szCs w:val="24"/>
          <w:shd w:val="clear" w:color="auto" w:fill="FFFFFF"/>
        </w:rPr>
        <w:t>диа</w:t>
      </w:r>
      <w:r w:rsidR="00DA1412">
        <w:rPr>
          <w:rFonts w:ascii="Times New Roman" w:hAnsi="Times New Roman" w:cs="Times New Roman"/>
          <w:color w:val="161617"/>
          <w:sz w:val="24"/>
          <w:szCs w:val="24"/>
          <w:shd w:val="clear" w:color="auto" w:fill="FFFFFF"/>
        </w:rPr>
        <w:t>грамме</w:t>
      </w:r>
      <w:r>
        <w:rPr>
          <w:rFonts w:ascii="Times New Roman" w:hAnsi="Times New Roman" w:cs="Times New Roman"/>
          <w:color w:val="161617"/>
          <w:sz w:val="24"/>
          <w:szCs w:val="24"/>
          <w:shd w:val="clear" w:color="auto" w:fill="FFFFFF"/>
        </w:rPr>
        <w:t>.</w:t>
      </w:r>
    </w:p>
    <w:p w14:paraId="678F371E" w14:textId="2EBF9C84" w:rsidR="001B15AF" w:rsidRPr="001B15AF" w:rsidRDefault="001B15AF" w:rsidP="002E094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161617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61617"/>
          <w:sz w:val="24"/>
          <w:szCs w:val="24"/>
          <w:shd w:val="clear" w:color="auto" w:fill="FFFFFF"/>
        </w:rPr>
        <w:t xml:space="preserve"> </w:t>
      </w:r>
      <w:r w:rsidRPr="001B15AF">
        <w:rPr>
          <w:rFonts w:ascii="Times New Roman" w:hAnsi="Times New Roman" w:cs="Times New Roman"/>
          <w:b/>
          <w:bCs/>
          <w:color w:val="161617"/>
          <w:sz w:val="24"/>
          <w:szCs w:val="24"/>
          <w:shd w:val="clear" w:color="auto" w:fill="FFFFFF"/>
        </w:rPr>
        <w:t>Доля категории от общего объёма загрязнения поверхностных вод.</w:t>
      </w:r>
    </w:p>
    <w:p w14:paraId="30E4B558" w14:textId="51041159" w:rsidR="00D76CF7" w:rsidRDefault="00A3222E" w:rsidP="002E0947">
      <w:pPr>
        <w:pStyle w:val="a5"/>
        <w:spacing w:line="360" w:lineRule="auto"/>
        <w:jc w:val="both"/>
        <w:rPr>
          <w:rFonts w:ascii="Times New Roman" w:hAnsi="Times New Roman" w:cs="Times New Roman"/>
          <w:color w:val="161617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61617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B142A82" wp14:editId="72A6EF14">
            <wp:extent cx="6067425" cy="2695575"/>
            <wp:effectExtent l="19050" t="19050" r="9525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6EB7ACD" w14:textId="39E685EA" w:rsidR="005D7D71" w:rsidRDefault="003A5502" w:rsidP="002E094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color w:val="161617"/>
          <w:sz w:val="24"/>
          <w:szCs w:val="24"/>
          <w:shd w:val="clear" w:color="auto" w:fill="FFFFFF"/>
        </w:rPr>
      </w:pPr>
      <w:r w:rsidRPr="003A5502">
        <w:rPr>
          <w:rFonts w:ascii="Times New Roman" w:hAnsi="Times New Roman" w:cs="Times New Roman"/>
          <w:b/>
          <w:color w:val="161617"/>
          <w:sz w:val="24"/>
          <w:szCs w:val="24"/>
          <w:shd w:val="clear" w:color="auto" w:fill="FFFFFF"/>
        </w:rPr>
        <w:t>Доля сбросов загрязнённых сточных вод в поверхностные природные водоёмы</w:t>
      </w:r>
      <w:r w:rsidR="00374DE9">
        <w:rPr>
          <w:rFonts w:ascii="Times New Roman" w:hAnsi="Times New Roman" w:cs="Times New Roman"/>
          <w:b/>
          <w:color w:val="161617"/>
          <w:sz w:val="24"/>
          <w:szCs w:val="24"/>
          <w:shd w:val="clear" w:color="auto" w:fill="FFFFFF"/>
        </w:rPr>
        <w:t xml:space="preserve"> </w:t>
      </w:r>
      <w:r w:rsidR="00232B26">
        <w:rPr>
          <w:rFonts w:ascii="Times New Roman" w:hAnsi="Times New Roman" w:cs="Times New Roman"/>
          <w:b/>
          <w:color w:val="161617"/>
          <w:sz w:val="24"/>
          <w:szCs w:val="24"/>
          <w:shd w:val="clear" w:color="auto" w:fill="FFFFFF"/>
        </w:rPr>
        <w:t xml:space="preserve">по </w:t>
      </w:r>
      <w:r>
        <w:rPr>
          <w:rFonts w:ascii="Times New Roman" w:hAnsi="Times New Roman" w:cs="Times New Roman"/>
          <w:b/>
          <w:color w:val="161617"/>
          <w:sz w:val="24"/>
          <w:szCs w:val="24"/>
          <w:shd w:val="clear" w:color="auto" w:fill="FFFFFF"/>
        </w:rPr>
        <w:t>Уральск</w:t>
      </w:r>
      <w:r w:rsidR="00232B26">
        <w:rPr>
          <w:rFonts w:ascii="Times New Roman" w:hAnsi="Times New Roman" w:cs="Times New Roman"/>
          <w:b/>
          <w:color w:val="161617"/>
          <w:sz w:val="24"/>
          <w:szCs w:val="24"/>
          <w:shd w:val="clear" w:color="auto" w:fill="FFFFFF"/>
        </w:rPr>
        <w:t>ому</w:t>
      </w:r>
      <w:r>
        <w:rPr>
          <w:rFonts w:ascii="Times New Roman" w:hAnsi="Times New Roman" w:cs="Times New Roman"/>
          <w:b/>
          <w:color w:val="161617"/>
          <w:sz w:val="24"/>
          <w:szCs w:val="24"/>
          <w:shd w:val="clear" w:color="auto" w:fill="FFFFFF"/>
        </w:rPr>
        <w:t xml:space="preserve"> федеральн</w:t>
      </w:r>
      <w:r w:rsidR="00232B26">
        <w:rPr>
          <w:rFonts w:ascii="Times New Roman" w:hAnsi="Times New Roman" w:cs="Times New Roman"/>
          <w:b/>
          <w:color w:val="161617"/>
          <w:sz w:val="24"/>
          <w:szCs w:val="24"/>
          <w:shd w:val="clear" w:color="auto" w:fill="FFFFFF"/>
        </w:rPr>
        <w:t xml:space="preserve">ому </w:t>
      </w:r>
      <w:r>
        <w:rPr>
          <w:rFonts w:ascii="Times New Roman" w:hAnsi="Times New Roman" w:cs="Times New Roman"/>
          <w:b/>
          <w:color w:val="161617"/>
          <w:sz w:val="24"/>
          <w:szCs w:val="24"/>
          <w:shd w:val="clear" w:color="auto" w:fill="FFFFFF"/>
        </w:rPr>
        <w:t>округ</w:t>
      </w:r>
      <w:r w:rsidR="00232B26">
        <w:rPr>
          <w:rFonts w:ascii="Times New Roman" w:hAnsi="Times New Roman" w:cs="Times New Roman"/>
          <w:b/>
          <w:color w:val="161617"/>
          <w:sz w:val="24"/>
          <w:szCs w:val="24"/>
          <w:shd w:val="clear" w:color="auto" w:fill="FFFFFF"/>
        </w:rPr>
        <w:t>у.</w:t>
      </w:r>
      <w:r w:rsidR="00232B26" w:rsidRPr="00232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32B26" w:rsidRPr="003A5502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="00232B2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232B26" w:rsidRPr="003A5502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90"/>
        <w:gridCol w:w="322"/>
        <w:gridCol w:w="1946"/>
        <w:gridCol w:w="141"/>
        <w:gridCol w:w="657"/>
        <w:gridCol w:w="386"/>
        <w:gridCol w:w="658"/>
        <w:gridCol w:w="284"/>
        <w:gridCol w:w="844"/>
      </w:tblGrid>
      <w:tr w:rsidR="00374DE9" w14:paraId="01932EC1" w14:textId="77777777" w:rsidTr="00374DE9">
        <w:tc>
          <w:tcPr>
            <w:tcW w:w="4390" w:type="dxa"/>
          </w:tcPr>
          <w:p w14:paraId="52D2E955" w14:textId="77777777" w:rsidR="00374DE9" w:rsidRPr="00374DE9" w:rsidRDefault="00374DE9" w:rsidP="002E0947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</w:pPr>
            <w:r w:rsidRPr="00374DE9"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>Регион</w:t>
            </w:r>
          </w:p>
        </w:tc>
        <w:tc>
          <w:tcPr>
            <w:tcW w:w="4394" w:type="dxa"/>
            <w:gridSpan w:val="7"/>
          </w:tcPr>
          <w:p w14:paraId="004E3A13" w14:textId="77777777" w:rsidR="00374DE9" w:rsidRPr="00374DE9" w:rsidRDefault="00374DE9" w:rsidP="002E0947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</w:pPr>
            <w:r w:rsidRPr="00374DE9"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>Доля сбросов</w:t>
            </w:r>
          </w:p>
        </w:tc>
        <w:tc>
          <w:tcPr>
            <w:tcW w:w="844" w:type="dxa"/>
          </w:tcPr>
          <w:p w14:paraId="5416965C" w14:textId="77777777" w:rsidR="00374DE9" w:rsidRDefault="00374DE9" w:rsidP="002E0947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b/>
                <w:color w:val="161617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61617"/>
                <w:sz w:val="24"/>
                <w:szCs w:val="24"/>
                <w:shd w:val="clear" w:color="auto" w:fill="FFFFFF"/>
              </w:rPr>
              <w:t>%</w:t>
            </w:r>
          </w:p>
        </w:tc>
      </w:tr>
      <w:tr w:rsidR="00374DE9" w14:paraId="76668398" w14:textId="77777777" w:rsidTr="00374DE9">
        <w:tc>
          <w:tcPr>
            <w:tcW w:w="4390" w:type="dxa"/>
          </w:tcPr>
          <w:p w14:paraId="06755020" w14:textId="77777777" w:rsidR="00374DE9" w:rsidRPr="00374DE9" w:rsidRDefault="00374DE9" w:rsidP="002E0947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</w:pPr>
            <w:r w:rsidRPr="00374DE9"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>Курганская область</w:t>
            </w:r>
          </w:p>
        </w:tc>
        <w:tc>
          <w:tcPr>
            <w:tcW w:w="4110" w:type="dxa"/>
            <w:gridSpan w:val="6"/>
            <w:shd w:val="clear" w:color="auto" w:fill="FF0000"/>
          </w:tcPr>
          <w:p w14:paraId="5D8F7CF8" w14:textId="77777777" w:rsidR="00374DE9" w:rsidRPr="00374DE9" w:rsidRDefault="00374DE9" w:rsidP="002E0947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</w:tcPr>
          <w:p w14:paraId="64BA14E9" w14:textId="77777777" w:rsidR="00374DE9" w:rsidRPr="00374DE9" w:rsidRDefault="00374DE9" w:rsidP="002E0947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44" w:type="dxa"/>
          </w:tcPr>
          <w:p w14:paraId="51C10EED" w14:textId="77777777" w:rsidR="00374DE9" w:rsidRDefault="00374DE9" w:rsidP="002E0947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b/>
                <w:color w:val="161617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61617"/>
                <w:sz w:val="24"/>
                <w:szCs w:val="24"/>
                <w:shd w:val="clear" w:color="auto" w:fill="FFFFFF"/>
              </w:rPr>
              <w:t>99</w:t>
            </w:r>
          </w:p>
        </w:tc>
      </w:tr>
      <w:tr w:rsidR="00374DE9" w14:paraId="134279D8" w14:textId="77777777" w:rsidTr="00374DE9">
        <w:tc>
          <w:tcPr>
            <w:tcW w:w="4390" w:type="dxa"/>
          </w:tcPr>
          <w:p w14:paraId="55D354D4" w14:textId="77777777" w:rsidR="00374DE9" w:rsidRPr="00374DE9" w:rsidRDefault="00374DE9" w:rsidP="002E0947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</w:pPr>
            <w:r w:rsidRPr="00374DE9"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>Челябинская область</w:t>
            </w:r>
          </w:p>
        </w:tc>
        <w:tc>
          <w:tcPr>
            <w:tcW w:w="3452" w:type="dxa"/>
            <w:gridSpan w:val="5"/>
            <w:shd w:val="clear" w:color="auto" w:fill="FFFF00"/>
          </w:tcPr>
          <w:p w14:paraId="276A3789" w14:textId="77777777" w:rsidR="00374DE9" w:rsidRPr="00374DE9" w:rsidRDefault="00374DE9" w:rsidP="002E0947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42" w:type="dxa"/>
            <w:gridSpan w:val="2"/>
          </w:tcPr>
          <w:p w14:paraId="30E1598A" w14:textId="77777777" w:rsidR="00374DE9" w:rsidRPr="00374DE9" w:rsidRDefault="00374DE9" w:rsidP="002E0947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44" w:type="dxa"/>
          </w:tcPr>
          <w:p w14:paraId="5034C3A5" w14:textId="77777777" w:rsidR="00374DE9" w:rsidRDefault="00374DE9" w:rsidP="002E0947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b/>
                <w:color w:val="161617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61617"/>
                <w:sz w:val="24"/>
                <w:szCs w:val="24"/>
                <w:shd w:val="clear" w:color="auto" w:fill="FFFFFF"/>
              </w:rPr>
              <w:t>84</w:t>
            </w:r>
          </w:p>
        </w:tc>
      </w:tr>
      <w:tr w:rsidR="00374DE9" w14:paraId="090B0C24" w14:textId="77777777" w:rsidTr="00374DE9">
        <w:tc>
          <w:tcPr>
            <w:tcW w:w="4390" w:type="dxa"/>
          </w:tcPr>
          <w:p w14:paraId="78491255" w14:textId="77777777" w:rsidR="00374DE9" w:rsidRPr="00374DE9" w:rsidRDefault="00374DE9" w:rsidP="002E0947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</w:pPr>
            <w:r w:rsidRPr="00374DE9"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>Свердловская область</w:t>
            </w:r>
          </w:p>
        </w:tc>
        <w:tc>
          <w:tcPr>
            <w:tcW w:w="3066" w:type="dxa"/>
            <w:gridSpan w:val="4"/>
            <w:shd w:val="clear" w:color="auto" w:fill="C00000"/>
          </w:tcPr>
          <w:p w14:paraId="26512FEE" w14:textId="77777777" w:rsidR="00374DE9" w:rsidRPr="00374DE9" w:rsidRDefault="00374DE9" w:rsidP="002E0947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28" w:type="dxa"/>
            <w:gridSpan w:val="3"/>
          </w:tcPr>
          <w:p w14:paraId="13A88A6A" w14:textId="77777777" w:rsidR="00374DE9" w:rsidRPr="00374DE9" w:rsidRDefault="00374DE9" w:rsidP="002E0947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44" w:type="dxa"/>
          </w:tcPr>
          <w:p w14:paraId="43D2CCE3" w14:textId="77777777" w:rsidR="00374DE9" w:rsidRDefault="00374DE9" w:rsidP="002E0947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b/>
                <w:color w:val="161617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61617"/>
                <w:sz w:val="24"/>
                <w:szCs w:val="24"/>
                <w:shd w:val="clear" w:color="auto" w:fill="FFFFFF"/>
              </w:rPr>
              <w:t>70</w:t>
            </w:r>
          </w:p>
        </w:tc>
      </w:tr>
      <w:tr w:rsidR="00374DE9" w14:paraId="0A6D2AF4" w14:textId="77777777" w:rsidTr="00374DE9">
        <w:tc>
          <w:tcPr>
            <w:tcW w:w="4390" w:type="dxa"/>
          </w:tcPr>
          <w:p w14:paraId="07DD753B" w14:textId="77777777" w:rsidR="00374DE9" w:rsidRPr="00374DE9" w:rsidRDefault="00374DE9" w:rsidP="002E0947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</w:pPr>
            <w:r w:rsidRPr="00374DE9"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>Ханты-Мансийский автономный округ</w:t>
            </w:r>
          </w:p>
        </w:tc>
        <w:tc>
          <w:tcPr>
            <w:tcW w:w="2409" w:type="dxa"/>
            <w:gridSpan w:val="3"/>
            <w:shd w:val="clear" w:color="auto" w:fill="9CC2E5" w:themeFill="accent1" w:themeFillTint="99"/>
          </w:tcPr>
          <w:p w14:paraId="55E71C18" w14:textId="77777777" w:rsidR="00374DE9" w:rsidRPr="00374DE9" w:rsidRDefault="00374DE9" w:rsidP="002E0947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5" w:type="dxa"/>
            <w:gridSpan w:val="4"/>
          </w:tcPr>
          <w:p w14:paraId="1E2D9F62" w14:textId="77777777" w:rsidR="00374DE9" w:rsidRPr="00374DE9" w:rsidRDefault="00374DE9" w:rsidP="002E0947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44" w:type="dxa"/>
          </w:tcPr>
          <w:p w14:paraId="57484433" w14:textId="77777777" w:rsidR="00374DE9" w:rsidRDefault="00374DE9" w:rsidP="002E0947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b/>
                <w:color w:val="161617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61617"/>
                <w:sz w:val="24"/>
                <w:szCs w:val="24"/>
                <w:shd w:val="clear" w:color="auto" w:fill="FFFFFF"/>
              </w:rPr>
              <w:t>74</w:t>
            </w:r>
          </w:p>
        </w:tc>
      </w:tr>
      <w:tr w:rsidR="00374DE9" w14:paraId="4FC8BE4A" w14:textId="77777777" w:rsidTr="00374DE9">
        <w:tc>
          <w:tcPr>
            <w:tcW w:w="4390" w:type="dxa"/>
          </w:tcPr>
          <w:p w14:paraId="19157EA0" w14:textId="77777777" w:rsidR="00374DE9" w:rsidRPr="00374DE9" w:rsidRDefault="00374DE9" w:rsidP="002E0947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</w:pPr>
            <w:r w:rsidRPr="00374DE9"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>Ямало-</w:t>
            </w:r>
            <w:proofErr w:type="spellStart"/>
            <w:r w:rsidRPr="00374DE9"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>Нененский</w:t>
            </w:r>
            <w:proofErr w:type="spellEnd"/>
            <w:r w:rsidRPr="00374DE9"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 xml:space="preserve"> автономный округ</w:t>
            </w:r>
          </w:p>
        </w:tc>
        <w:tc>
          <w:tcPr>
            <w:tcW w:w="2268" w:type="dxa"/>
            <w:gridSpan w:val="2"/>
            <w:shd w:val="clear" w:color="auto" w:fill="7030A0"/>
          </w:tcPr>
          <w:p w14:paraId="68A78B80" w14:textId="77777777" w:rsidR="00374DE9" w:rsidRPr="00374DE9" w:rsidRDefault="00374DE9" w:rsidP="002E0947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26" w:type="dxa"/>
            <w:gridSpan w:val="5"/>
          </w:tcPr>
          <w:p w14:paraId="7E9FA35C" w14:textId="77777777" w:rsidR="00374DE9" w:rsidRPr="00374DE9" w:rsidRDefault="00374DE9" w:rsidP="002E0947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44" w:type="dxa"/>
          </w:tcPr>
          <w:p w14:paraId="4D4AF5E9" w14:textId="77777777" w:rsidR="00374DE9" w:rsidRDefault="00374DE9" w:rsidP="002E0947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b/>
                <w:color w:val="161617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61617"/>
                <w:sz w:val="24"/>
                <w:szCs w:val="24"/>
                <w:shd w:val="clear" w:color="auto" w:fill="FFFFFF"/>
              </w:rPr>
              <w:t>57</w:t>
            </w:r>
          </w:p>
        </w:tc>
      </w:tr>
      <w:tr w:rsidR="00374DE9" w14:paraId="3B30C1C9" w14:textId="77777777" w:rsidTr="00374DE9">
        <w:tc>
          <w:tcPr>
            <w:tcW w:w="4390" w:type="dxa"/>
          </w:tcPr>
          <w:p w14:paraId="63390422" w14:textId="77777777" w:rsidR="00374DE9" w:rsidRPr="00374DE9" w:rsidRDefault="00374DE9" w:rsidP="002E0947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</w:pPr>
            <w:r w:rsidRPr="00374DE9"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  <w:t>Тюменская область</w:t>
            </w:r>
          </w:p>
        </w:tc>
        <w:tc>
          <w:tcPr>
            <w:tcW w:w="322" w:type="dxa"/>
            <w:shd w:val="clear" w:color="auto" w:fill="00B050"/>
          </w:tcPr>
          <w:p w14:paraId="1D6071BB" w14:textId="77777777" w:rsidR="00374DE9" w:rsidRPr="00374DE9" w:rsidRDefault="00374DE9" w:rsidP="002E0947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72" w:type="dxa"/>
            <w:gridSpan w:val="6"/>
          </w:tcPr>
          <w:p w14:paraId="17F7E38F" w14:textId="77777777" w:rsidR="00374DE9" w:rsidRPr="00374DE9" w:rsidRDefault="00374DE9" w:rsidP="002E0947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color w:val="161617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44" w:type="dxa"/>
          </w:tcPr>
          <w:p w14:paraId="1BE1A983" w14:textId="77777777" w:rsidR="00374DE9" w:rsidRDefault="00374DE9" w:rsidP="002E0947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b/>
                <w:color w:val="161617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61617"/>
                <w:sz w:val="24"/>
                <w:szCs w:val="24"/>
                <w:shd w:val="clear" w:color="auto" w:fill="FFFFFF"/>
              </w:rPr>
              <w:t>26</w:t>
            </w:r>
          </w:p>
        </w:tc>
      </w:tr>
    </w:tbl>
    <w:p w14:paraId="574777AE" w14:textId="72E2AA75" w:rsidR="00DA1412" w:rsidRPr="00382FBD" w:rsidRDefault="00DA1412" w:rsidP="002E0947">
      <w:pPr>
        <w:pStyle w:val="a5"/>
        <w:spacing w:line="360" w:lineRule="auto"/>
        <w:jc w:val="both"/>
        <w:rPr>
          <w:rFonts w:ascii="Times New Roman" w:hAnsi="Times New Roman" w:cs="Times New Roman"/>
          <w:color w:val="161617"/>
          <w:sz w:val="24"/>
          <w:szCs w:val="24"/>
          <w:shd w:val="clear" w:color="auto" w:fill="FFFFFF"/>
        </w:rPr>
      </w:pPr>
    </w:p>
    <w:p w14:paraId="4E78CBF6" w14:textId="2F2DF8C4" w:rsidR="00B226F5" w:rsidRPr="00B226F5" w:rsidRDefault="00DA1412" w:rsidP="00727CD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B226F5" w:rsidRPr="00B226F5">
        <w:rPr>
          <w:rFonts w:ascii="Times New Roman" w:hAnsi="Times New Roman" w:cs="Times New Roman"/>
          <w:b/>
          <w:sz w:val="24"/>
          <w:szCs w:val="24"/>
        </w:rPr>
        <w:t xml:space="preserve">Экологические проблемы реки </w:t>
      </w:r>
      <w:proofErr w:type="spellStart"/>
      <w:r w:rsidR="00B226F5" w:rsidRPr="00B226F5">
        <w:rPr>
          <w:rFonts w:ascii="Times New Roman" w:hAnsi="Times New Roman" w:cs="Times New Roman"/>
          <w:b/>
          <w:sz w:val="24"/>
          <w:szCs w:val="24"/>
        </w:rPr>
        <w:t>Аремзянка</w:t>
      </w:r>
      <w:proofErr w:type="spellEnd"/>
      <w:r w:rsidR="002C62E8">
        <w:rPr>
          <w:rFonts w:ascii="Times New Roman" w:hAnsi="Times New Roman" w:cs="Times New Roman"/>
          <w:b/>
          <w:sz w:val="24"/>
          <w:szCs w:val="24"/>
        </w:rPr>
        <w:t>.</w:t>
      </w:r>
    </w:p>
    <w:p w14:paraId="0B356AD2" w14:textId="21629BA6" w:rsidR="00B226F5" w:rsidRPr="00B226F5" w:rsidRDefault="00B226F5" w:rsidP="002E0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226F5">
        <w:rPr>
          <w:rFonts w:ascii="Times New Roman" w:hAnsi="Times New Roman" w:cs="Times New Roman"/>
          <w:sz w:val="24"/>
          <w:szCs w:val="24"/>
        </w:rPr>
        <w:t xml:space="preserve">Река </w:t>
      </w:r>
      <w:proofErr w:type="spellStart"/>
      <w:r w:rsidRPr="00B226F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Аремзянка</w:t>
      </w:r>
      <w:proofErr w:type="spellEnd"/>
      <w:r w:rsidRPr="00B226F5">
        <w:rPr>
          <w:rFonts w:ascii="Times New Roman" w:hAnsi="Times New Roman" w:cs="Times New Roman"/>
          <w:sz w:val="24"/>
          <w:szCs w:val="24"/>
          <w:shd w:val="clear" w:color="auto" w:fill="FFFFFF"/>
        </w:rPr>
        <w:t> — река в </w:t>
      </w:r>
      <w:hyperlink r:id="rId13" w:tooltip="Россия" w:history="1">
        <w:r w:rsidRPr="00B226F5">
          <w:rPr>
            <w:rFonts w:ascii="Times New Roman" w:hAnsi="Times New Roman" w:cs="Times New Roman"/>
            <w:sz w:val="24"/>
            <w:szCs w:val="24"/>
            <w:u w:val="single"/>
            <w:shd w:val="clear" w:color="auto" w:fill="FFFFFF"/>
          </w:rPr>
          <w:t>России</w:t>
        </w:r>
      </w:hyperlink>
      <w:r w:rsidRPr="00B226F5">
        <w:rPr>
          <w:rFonts w:ascii="Times New Roman" w:hAnsi="Times New Roman" w:cs="Times New Roman"/>
          <w:sz w:val="24"/>
          <w:szCs w:val="24"/>
          <w:shd w:val="clear" w:color="auto" w:fill="FFFFFF"/>
        </w:rPr>
        <w:t>, протекает по территории </w:t>
      </w:r>
      <w:hyperlink r:id="rId14" w:tooltip="Тобольский район" w:history="1">
        <w:r w:rsidRPr="00B226F5">
          <w:rPr>
            <w:rFonts w:ascii="Times New Roman" w:hAnsi="Times New Roman" w:cs="Times New Roman"/>
            <w:sz w:val="24"/>
            <w:szCs w:val="24"/>
            <w:u w:val="single"/>
            <w:shd w:val="clear" w:color="auto" w:fill="FFFFFF"/>
          </w:rPr>
          <w:t>Тобольского района</w:t>
        </w:r>
      </w:hyperlink>
      <w:r w:rsidR="00FC0E34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,</w:t>
      </w:r>
      <w:r w:rsidRPr="00B226F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5" w:tooltip="Тюменская область" w:history="1">
        <w:r w:rsidRPr="00B226F5">
          <w:rPr>
            <w:rFonts w:ascii="Times New Roman" w:hAnsi="Times New Roman" w:cs="Times New Roman"/>
            <w:sz w:val="24"/>
            <w:szCs w:val="24"/>
            <w:u w:val="single"/>
            <w:shd w:val="clear" w:color="auto" w:fill="FFFFFF"/>
          </w:rPr>
          <w:t>Тюменской области</w:t>
        </w:r>
      </w:hyperlink>
      <w:r w:rsidRPr="00B226F5">
        <w:rPr>
          <w:rFonts w:ascii="Times New Roman" w:hAnsi="Times New Roman" w:cs="Times New Roman"/>
          <w:sz w:val="24"/>
          <w:szCs w:val="24"/>
        </w:rPr>
        <w:t xml:space="preserve"> </w:t>
      </w:r>
      <w:r w:rsidRPr="00B226F5">
        <w:rPr>
          <w:rFonts w:ascii="Times New Roman" w:hAnsi="Times New Roman" w:cs="Times New Roman"/>
          <w:sz w:val="24"/>
          <w:szCs w:val="24"/>
          <w:shd w:val="clear" w:color="auto" w:fill="FFFFFF"/>
        </w:rPr>
        <w:t>Устье реки находится в 576 км по правому берегу реки </w:t>
      </w:r>
      <w:hyperlink r:id="rId16" w:tooltip="Иртыш" w:history="1">
        <w:r w:rsidRPr="00B226F5">
          <w:rPr>
            <w:rFonts w:ascii="Times New Roman" w:hAnsi="Times New Roman" w:cs="Times New Roman"/>
            <w:sz w:val="24"/>
            <w:szCs w:val="24"/>
            <w:u w:val="single"/>
            <w:shd w:val="clear" w:color="auto" w:fill="FFFFFF"/>
          </w:rPr>
          <w:t>Иртыш</w:t>
        </w:r>
      </w:hyperlink>
      <w:r w:rsidRPr="00B226F5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 xml:space="preserve"> </w:t>
      </w:r>
      <w:r w:rsidRPr="00B226F5">
        <w:rPr>
          <w:rFonts w:ascii="Times New Roman" w:hAnsi="Times New Roman" w:cs="Times New Roman"/>
          <w:sz w:val="24"/>
          <w:szCs w:val="24"/>
          <w:shd w:val="clear" w:color="auto" w:fill="FFFFFF"/>
        </w:rPr>
        <w:t>около деревни </w:t>
      </w:r>
      <w:proofErr w:type="spellStart"/>
      <w:r w:rsidR="00A40D47">
        <w:fldChar w:fldCharType="begin"/>
      </w:r>
      <w:r w:rsidR="00A40D47">
        <w:instrText xml:space="preserve"> HYPERLINK "https://ru.wikipedia.org/wiki/%D0%9F%D0%B0%D0%BD%D1%83%D1%88%D0%BA%D0%BE%D0%B2%D0%B0" \o "Панушкова" </w:instrText>
      </w:r>
      <w:r w:rsidR="00A40D47">
        <w:fldChar w:fldCharType="separate"/>
      </w:r>
      <w:r w:rsidRPr="00B226F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Панушкова</w:t>
      </w:r>
      <w:proofErr w:type="spellEnd"/>
      <w:r w:rsidR="00A40D47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fldChar w:fldCharType="end"/>
      </w:r>
      <w:r w:rsidRPr="00B226F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  <w:vertAlign w:val="superscript"/>
        </w:rPr>
        <w:t xml:space="preserve"> . </w:t>
      </w:r>
      <w:r w:rsidRPr="00B226F5">
        <w:rPr>
          <w:rFonts w:ascii="Times New Roman" w:hAnsi="Times New Roman" w:cs="Times New Roman"/>
          <w:sz w:val="24"/>
          <w:szCs w:val="24"/>
          <w:shd w:val="clear" w:color="auto" w:fill="FFFFFF"/>
        </w:rPr>
        <w:t>Длина реки составляет 98 км, площадь водосборного бассейна — 957 км²</w:t>
      </w:r>
      <w:r w:rsidR="002C62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C62E8" w:rsidRPr="003A5502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="002C62E8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C62E8" w:rsidRPr="003A5502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</w:p>
    <w:p w14:paraId="1B4FB496" w14:textId="32475AF7" w:rsidR="00B226F5" w:rsidRPr="00B226F5" w:rsidRDefault="00B226F5" w:rsidP="002E0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26F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На сегодняшний день существует ряд причин, которые могут повлиять на экологическую ситуацию реки. Главной из которой является близость крупного нефтехимического комбината, а также наличие в прибрежной части реки скважин </w:t>
      </w:r>
      <w:r w:rsidRPr="00B226F5">
        <w:rPr>
          <w:rFonts w:ascii="Times New Roman" w:hAnsi="Times New Roman" w:cs="Times New Roman"/>
          <w:sz w:val="24"/>
          <w:szCs w:val="24"/>
        </w:rPr>
        <w:t>минерализованных пластовых вод</w:t>
      </w:r>
      <w:r w:rsidR="00CF1C07">
        <w:rPr>
          <w:rFonts w:ascii="Times New Roman" w:hAnsi="Times New Roman" w:cs="Times New Roman"/>
          <w:sz w:val="24"/>
          <w:szCs w:val="24"/>
        </w:rPr>
        <w:t>,</w:t>
      </w:r>
      <w:r w:rsidR="00FC0E34">
        <w:rPr>
          <w:rFonts w:ascii="Times New Roman" w:hAnsi="Times New Roman" w:cs="Times New Roman"/>
          <w:sz w:val="24"/>
          <w:szCs w:val="24"/>
        </w:rPr>
        <w:t xml:space="preserve"> </w:t>
      </w:r>
      <w:r w:rsidRPr="00B226F5">
        <w:rPr>
          <w:rFonts w:ascii="Times New Roman" w:hAnsi="Times New Roman" w:cs="Times New Roman"/>
          <w:sz w:val="24"/>
          <w:szCs w:val="24"/>
        </w:rPr>
        <w:t xml:space="preserve">в результате происходит изменение естественных </w:t>
      </w:r>
      <w:r w:rsidR="00622368">
        <w:rPr>
          <w:rFonts w:ascii="Times New Roman" w:hAnsi="Times New Roman" w:cs="Times New Roman"/>
          <w:sz w:val="24"/>
          <w:szCs w:val="24"/>
        </w:rPr>
        <w:t xml:space="preserve">ландшафтов и воздействие на </w:t>
      </w:r>
      <w:r w:rsidRPr="00B226F5">
        <w:rPr>
          <w:rFonts w:ascii="Times New Roman" w:hAnsi="Times New Roman" w:cs="Times New Roman"/>
          <w:sz w:val="24"/>
          <w:szCs w:val="24"/>
        </w:rPr>
        <w:t xml:space="preserve">протекающие поверхностные воды. </w:t>
      </w:r>
    </w:p>
    <w:p w14:paraId="4FAA327E" w14:textId="5DC2352B" w:rsidR="005B2638" w:rsidRPr="005B2638" w:rsidRDefault="005B2638" w:rsidP="002E0947">
      <w:pPr>
        <w:pStyle w:val="a5"/>
        <w:spacing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8B3F00E" wp14:editId="13991D85">
            <wp:extent cx="2512800" cy="1675199"/>
            <wp:effectExtent l="0" t="0" r="1905" b="1270"/>
            <wp:docPr id="39" name="Picture 2" descr="http://sibur-tobolsk.ru/media/factory_images/main/2015-12-17_8b2af7f3-a4bf-11e5-90ed-14109fcf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://sibur-tobolsk.ru/media/factory_images/main/2015-12-17_8b2af7f3-a4bf-11e5-90ed-14109fcf53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14" cy="168320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 w:rsidR="009218D8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7720BBD" wp14:editId="24D3AAA6">
            <wp:extent cx="1382400" cy="1626976"/>
            <wp:effectExtent l="0" t="0" r="8255" b="0"/>
            <wp:docPr id="3078" name="Picture 6" descr="https://nversia.ru/imgs/thumbs_news/1531561030_1824452349_980-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https://nversia.ru/imgs/thumbs_news/1531561030_1824452349_980-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67" r="15117"/>
                    <a:stretch/>
                  </pic:blipFill>
                  <pic:spPr bwMode="auto">
                    <a:xfrm>
                      <a:off x="0" y="0"/>
                      <a:ext cx="1402881" cy="165108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11314690" wp14:editId="1742BB67">
            <wp:extent cx="1274400" cy="1612331"/>
            <wp:effectExtent l="0" t="0" r="2540" b="6985"/>
            <wp:docPr id="3076" name="Picture 4" descr="https://abiturient.utmn.ru/upload/iblock/d87/IMG_123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s://abiturient.utmn.ru/upload/iblock/d87/IMG_1237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20"/>
                    <a:stretch/>
                  </pic:blipFill>
                  <pic:spPr bwMode="auto">
                    <a:xfrm>
                      <a:off x="0" y="0"/>
                      <a:ext cx="1290451" cy="16326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46F153D1" w14:textId="77777777" w:rsidR="00B226F5" w:rsidRPr="000F6682" w:rsidRDefault="00B226F5" w:rsidP="002E094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color w:val="161617"/>
          <w:sz w:val="24"/>
          <w:szCs w:val="24"/>
          <w:shd w:val="clear" w:color="auto" w:fill="FFFFFF"/>
        </w:rPr>
      </w:pPr>
      <w:r w:rsidRPr="00B226F5">
        <w:rPr>
          <w:rFonts w:ascii="Times New Roman" w:hAnsi="Times New Roman" w:cs="Times New Roman"/>
          <w:b/>
          <w:i/>
          <w:sz w:val="24"/>
          <w:szCs w:val="24"/>
        </w:rPr>
        <w:t xml:space="preserve">Скважина </w:t>
      </w:r>
      <w:proofErr w:type="spellStart"/>
      <w:r w:rsidRPr="00B226F5">
        <w:rPr>
          <w:rFonts w:ascii="Times New Roman" w:hAnsi="Times New Roman" w:cs="Times New Roman"/>
          <w:b/>
          <w:i/>
          <w:sz w:val="24"/>
          <w:szCs w:val="24"/>
        </w:rPr>
        <w:t>Черкашинская</w:t>
      </w:r>
      <w:proofErr w:type="spellEnd"/>
      <w:r w:rsidRPr="00B226F5">
        <w:rPr>
          <w:rFonts w:ascii="Times New Roman" w:hAnsi="Times New Roman" w:cs="Times New Roman"/>
          <w:b/>
          <w:i/>
          <w:sz w:val="24"/>
          <w:szCs w:val="24"/>
        </w:rPr>
        <w:t xml:space="preserve"> № </w:t>
      </w:r>
      <w:r w:rsidRPr="00B226F5">
        <w:rPr>
          <w:rFonts w:ascii="Times New Roman" w:hAnsi="Times New Roman" w:cs="Times New Roman"/>
          <w:b/>
          <w:i/>
          <w:sz w:val="24"/>
          <w:szCs w:val="24"/>
        </w:rPr>
        <w:softHyphen/>
        <w:t xml:space="preserve">36-РГ была пробурена в 1965 г. в </w:t>
      </w:r>
      <w:proofErr w:type="spellStart"/>
      <w:r w:rsidRPr="00B226F5">
        <w:rPr>
          <w:rFonts w:ascii="Times New Roman" w:hAnsi="Times New Roman" w:cs="Times New Roman"/>
          <w:b/>
          <w:i/>
          <w:sz w:val="24"/>
          <w:szCs w:val="24"/>
        </w:rPr>
        <w:t>Тобольскoм</w:t>
      </w:r>
      <w:proofErr w:type="spellEnd"/>
      <w:r w:rsidRPr="00B226F5">
        <w:rPr>
          <w:rFonts w:ascii="Times New Roman" w:hAnsi="Times New Roman" w:cs="Times New Roman"/>
          <w:b/>
          <w:i/>
          <w:sz w:val="24"/>
          <w:szCs w:val="24"/>
        </w:rPr>
        <w:t xml:space="preserve"> районе в 1 км на юго-запад от деревни Шестаково при </w:t>
      </w:r>
      <w:proofErr w:type="spellStart"/>
      <w:r w:rsidRPr="00B226F5">
        <w:rPr>
          <w:rFonts w:ascii="Times New Roman" w:hAnsi="Times New Roman" w:cs="Times New Roman"/>
          <w:b/>
          <w:i/>
          <w:sz w:val="24"/>
          <w:szCs w:val="24"/>
        </w:rPr>
        <w:t>доразведке</w:t>
      </w:r>
      <w:proofErr w:type="spellEnd"/>
      <w:r w:rsidRPr="00B226F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226F5">
        <w:rPr>
          <w:rFonts w:ascii="Times New Roman" w:hAnsi="Times New Roman" w:cs="Times New Roman"/>
          <w:b/>
          <w:i/>
          <w:sz w:val="24"/>
          <w:szCs w:val="24"/>
        </w:rPr>
        <w:t>Черкашинского</w:t>
      </w:r>
      <w:proofErr w:type="spellEnd"/>
      <w:r w:rsidRPr="00B226F5">
        <w:rPr>
          <w:rFonts w:ascii="Times New Roman" w:hAnsi="Times New Roman" w:cs="Times New Roman"/>
          <w:b/>
          <w:i/>
          <w:sz w:val="24"/>
          <w:szCs w:val="24"/>
        </w:rPr>
        <w:t xml:space="preserve"> месторождения </w:t>
      </w:r>
      <w:proofErr w:type="spellStart"/>
      <w:r w:rsidRPr="00B226F5">
        <w:rPr>
          <w:rFonts w:ascii="Times New Roman" w:hAnsi="Times New Roman" w:cs="Times New Roman"/>
          <w:b/>
          <w:i/>
          <w:sz w:val="24"/>
          <w:szCs w:val="24"/>
        </w:rPr>
        <w:t>йодо</w:t>
      </w:r>
      <w:proofErr w:type="spellEnd"/>
      <w:r w:rsidRPr="00B226F5">
        <w:rPr>
          <w:rFonts w:ascii="Times New Roman" w:hAnsi="Times New Roman" w:cs="Times New Roman"/>
          <w:b/>
          <w:i/>
          <w:sz w:val="24"/>
          <w:szCs w:val="24"/>
        </w:rPr>
        <w:t>-бромных вод.</w:t>
      </w:r>
      <w:r w:rsidR="00347FFD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347FFD" w:rsidRPr="003A5502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="002C62E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347FFD" w:rsidRPr="003A5502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</w:p>
    <w:p w14:paraId="50F7964B" w14:textId="422C897F" w:rsidR="000F6682" w:rsidRPr="005B2638" w:rsidRDefault="00B226F5" w:rsidP="002E0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26F5">
        <w:rPr>
          <w:rFonts w:ascii="Times New Roman" w:hAnsi="Times New Roman" w:cs="Times New Roman"/>
          <w:sz w:val="24"/>
          <w:szCs w:val="24"/>
        </w:rPr>
        <w:t xml:space="preserve">А также в результате наблюдений и визуального осмотра, на прибрежных участках реки обнаружены масленые пятна, происхождение которых необходима установить. </w:t>
      </w:r>
    </w:p>
    <w:p w14:paraId="454D8BF2" w14:textId="77777777" w:rsidR="00B226F5" w:rsidRPr="00DA1412" w:rsidRDefault="00B226F5" w:rsidP="002E09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DA1412">
        <w:rPr>
          <w:rFonts w:ascii="Times New Roman" w:hAnsi="Times New Roman" w:cs="Times New Roman"/>
          <w:b/>
          <w:iCs/>
          <w:sz w:val="24"/>
          <w:szCs w:val="24"/>
        </w:rPr>
        <w:t>Проблема!!!</w:t>
      </w:r>
    </w:p>
    <w:p w14:paraId="6434C81B" w14:textId="4FD3F9D7" w:rsidR="005374DF" w:rsidRPr="005B2638" w:rsidRDefault="00B226F5" w:rsidP="002E0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26F5">
        <w:rPr>
          <w:rFonts w:ascii="Times New Roman" w:hAnsi="Times New Roman" w:cs="Times New Roman"/>
          <w:sz w:val="24"/>
          <w:szCs w:val="24"/>
        </w:rPr>
        <w:t>При пер</w:t>
      </w:r>
      <w:r w:rsidR="00811D6C">
        <w:rPr>
          <w:rFonts w:ascii="Times New Roman" w:hAnsi="Times New Roman" w:cs="Times New Roman"/>
          <w:sz w:val="24"/>
          <w:szCs w:val="24"/>
        </w:rPr>
        <w:t xml:space="preserve">вых попытках взятия проб воды </w:t>
      </w:r>
      <w:r w:rsidRPr="00B226F5">
        <w:rPr>
          <w:rFonts w:ascii="Times New Roman" w:hAnsi="Times New Roman" w:cs="Times New Roman"/>
          <w:sz w:val="24"/>
          <w:szCs w:val="24"/>
        </w:rPr>
        <w:t>столкнулись с рядом технических проблем. Оказалось</w:t>
      </w:r>
      <w:r w:rsidR="00622368">
        <w:rPr>
          <w:rFonts w:ascii="Times New Roman" w:hAnsi="Times New Roman" w:cs="Times New Roman"/>
          <w:sz w:val="24"/>
          <w:szCs w:val="24"/>
        </w:rPr>
        <w:t>,</w:t>
      </w:r>
      <w:r w:rsidRPr="00B226F5">
        <w:rPr>
          <w:rFonts w:ascii="Times New Roman" w:hAnsi="Times New Roman" w:cs="Times New Roman"/>
          <w:sz w:val="24"/>
          <w:szCs w:val="24"/>
        </w:rPr>
        <w:t xml:space="preserve"> что доступ к воде не везде удобен. Так как в реке часто меняется уровень воды, это связанно с дождями и талыми водами, береговая часть становится топкой и завалена буреломом.</w:t>
      </w:r>
      <w:r w:rsidR="00DA141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C03CA5" w14:textId="26656EAD" w:rsidR="00B226F5" w:rsidRPr="00B226F5" w:rsidRDefault="00A87C4B" w:rsidP="00727CD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3</w:t>
      </w:r>
      <w:r w:rsidR="00B226F5" w:rsidRPr="00B226F5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.Техническ</w:t>
      </w:r>
      <w:r w:rsidR="00EC319F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 xml:space="preserve">ая реализация </w:t>
      </w:r>
      <w:r w:rsidR="00B226F5" w:rsidRPr="00B226F5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проекта.</w:t>
      </w:r>
    </w:p>
    <w:p w14:paraId="69E33FC9" w14:textId="7542D173" w:rsidR="00B226F5" w:rsidRPr="00B226F5" w:rsidRDefault="00B226F5" w:rsidP="002E0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26F5">
        <w:rPr>
          <w:rFonts w:ascii="Times New Roman" w:hAnsi="Times New Roman" w:cs="Times New Roman"/>
          <w:sz w:val="24"/>
          <w:szCs w:val="24"/>
        </w:rPr>
        <w:t>Столкнувшись</w:t>
      </w:r>
      <w:r w:rsidR="00622368">
        <w:rPr>
          <w:rFonts w:ascii="Times New Roman" w:hAnsi="Times New Roman" w:cs="Times New Roman"/>
          <w:sz w:val="24"/>
          <w:szCs w:val="24"/>
        </w:rPr>
        <w:t xml:space="preserve"> с проблемой, был</w:t>
      </w:r>
      <w:r w:rsidR="002E0947">
        <w:rPr>
          <w:rFonts w:ascii="Times New Roman" w:hAnsi="Times New Roman" w:cs="Times New Roman"/>
          <w:sz w:val="24"/>
          <w:szCs w:val="24"/>
        </w:rPr>
        <w:t xml:space="preserve">а поставлена цель: разработать </w:t>
      </w:r>
      <w:r w:rsidRPr="00B226F5">
        <w:rPr>
          <w:rFonts w:ascii="Times New Roman" w:hAnsi="Times New Roman" w:cs="Times New Roman"/>
          <w:sz w:val="24"/>
          <w:szCs w:val="24"/>
        </w:rPr>
        <w:t xml:space="preserve">способ забора проб и ведения наблюдений за поверхностью водоёма, используя различные технические средства, а если это будет выполнять робот, установленный на плавательной </w:t>
      </w:r>
      <w:proofErr w:type="gramStart"/>
      <w:r w:rsidRPr="00B226F5">
        <w:rPr>
          <w:rFonts w:ascii="Times New Roman" w:hAnsi="Times New Roman" w:cs="Times New Roman"/>
          <w:sz w:val="24"/>
          <w:szCs w:val="24"/>
        </w:rPr>
        <w:t>платформе….</w:t>
      </w:r>
      <w:proofErr w:type="gramEnd"/>
      <w:r w:rsidRPr="00B226F5">
        <w:rPr>
          <w:rFonts w:ascii="Times New Roman" w:hAnsi="Times New Roman" w:cs="Times New Roman"/>
          <w:sz w:val="24"/>
          <w:szCs w:val="24"/>
        </w:rPr>
        <w:t xml:space="preserve">.? </w:t>
      </w:r>
    </w:p>
    <w:p w14:paraId="4E12E48D" w14:textId="444311C9" w:rsidR="00B226F5" w:rsidRPr="00B226F5" w:rsidRDefault="00B226F5" w:rsidP="002E0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26F5">
        <w:rPr>
          <w:rFonts w:ascii="Times New Roman" w:hAnsi="Times New Roman" w:cs="Times New Roman"/>
          <w:sz w:val="24"/>
          <w:szCs w:val="24"/>
        </w:rPr>
        <w:t>Техническая част</w:t>
      </w:r>
      <w:r w:rsidR="00811D6C">
        <w:rPr>
          <w:rFonts w:ascii="Times New Roman" w:hAnsi="Times New Roman" w:cs="Times New Roman"/>
          <w:sz w:val="24"/>
          <w:szCs w:val="24"/>
        </w:rPr>
        <w:t>ь проекта началась с того что я познакомился</w:t>
      </w:r>
      <w:r w:rsidRPr="00B226F5">
        <w:rPr>
          <w:rFonts w:ascii="Times New Roman" w:hAnsi="Times New Roman" w:cs="Times New Roman"/>
          <w:sz w:val="24"/>
          <w:szCs w:val="24"/>
        </w:rPr>
        <w:t xml:space="preserve"> с уже существующими способами проведения экологических процедур.</w:t>
      </w:r>
    </w:p>
    <w:p w14:paraId="3FC08165" w14:textId="0ED4BFC4" w:rsidR="00E024ED" w:rsidRDefault="00E024ED" w:rsidP="002E094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CE5B7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Все способы забора проб воды можно разделить на 3 основные группы. Это забор проб воды без помощи технических средств, вручную или используя приспособления. Эти способы представлены на рисунке 2.</w:t>
      </w:r>
    </w:p>
    <w:p w14:paraId="12CD6E7D" w14:textId="77777777" w:rsidR="009218D8" w:rsidRDefault="009218D8" w:rsidP="002E094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14:paraId="1F0E5AC1" w14:textId="2A29614D" w:rsidR="007B2FE5" w:rsidRPr="00CE5B7F" w:rsidRDefault="007B2FE5" w:rsidP="002E0947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B226F5">
        <w:rPr>
          <w:noProof/>
          <w:lang w:eastAsia="ru-RU"/>
        </w:rPr>
        <w:lastRenderedPageBreak/>
        <w:drawing>
          <wp:inline distT="0" distB="0" distL="0" distR="0" wp14:anchorId="05855574" wp14:editId="75F64129">
            <wp:extent cx="1656686" cy="1202690"/>
            <wp:effectExtent l="0" t="0" r="1270" b="0"/>
            <wp:docPr id="36" name="Рисунок 36" descr="http://baltfriends.ru/sites/default/files/images/IMG_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ltfriends.ru/sites/default/files/images/IMG_37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24183" cy="125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A8D">
        <w:rPr>
          <w:noProof/>
          <w:lang w:eastAsia="ru-RU"/>
        </w:rPr>
        <w:t xml:space="preserve">       </w:t>
      </w:r>
      <w:r w:rsidRPr="00B226F5">
        <w:rPr>
          <w:noProof/>
          <w:lang w:eastAsia="ru-RU"/>
        </w:rPr>
        <w:drawing>
          <wp:inline distT="0" distB="0" distL="0" distR="0" wp14:anchorId="3FAE968E" wp14:editId="2D6377FB">
            <wp:extent cx="1620021" cy="1195070"/>
            <wp:effectExtent l="0" t="0" r="0" b="5080"/>
            <wp:docPr id="37" name="Рисунок 37" descr="https://mctex.ru/wp-content/uploads/2016/10/schopfer-winkelbecher_000204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ctex.ru/wp-content/uploads/2016/10/schopfer-winkelbecher_0002046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18" cy="123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FCBF6" w14:textId="10054218" w:rsidR="00E024ED" w:rsidRPr="00CE5B7F" w:rsidRDefault="00CE5B7F" w:rsidP="002E0947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CE5B7F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Рисунок</w:t>
      </w:r>
      <w:r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  <w:r w:rsidRPr="00CE5B7F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2. Способы забора проб воды</w:t>
      </w:r>
      <w:r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,</w:t>
      </w:r>
      <w:r w:rsidRPr="00CE5B7F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не используя технические средства</w:t>
      </w:r>
    </w:p>
    <w:p w14:paraId="5DB86023" w14:textId="1742F270" w:rsidR="00B226F5" w:rsidRPr="00CE5B7F" w:rsidRDefault="00B226F5" w:rsidP="002E0947">
      <w:pPr>
        <w:spacing w:after="0" w:line="360" w:lineRule="auto"/>
        <w:jc w:val="both"/>
        <w:rPr>
          <w:bCs/>
          <w:noProof/>
          <w:lang w:eastAsia="ru-RU"/>
        </w:rPr>
      </w:pPr>
      <w:r w:rsidRPr="00CE5B7F">
        <w:rPr>
          <w:bCs/>
          <w:noProof/>
          <w:lang w:eastAsia="ru-RU"/>
        </w:rPr>
        <w:t xml:space="preserve">    </w:t>
      </w:r>
      <w:r w:rsidRPr="00CE5B7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E5B7F">
        <w:rPr>
          <w:bCs/>
          <w:noProof/>
          <w:lang w:eastAsia="ru-RU"/>
        </w:rPr>
        <w:t xml:space="preserve">       </w:t>
      </w:r>
      <w:r w:rsidR="00B76D8F" w:rsidRPr="00B226F5">
        <w:rPr>
          <w:rFonts w:ascii="Times New Roman" w:hAnsi="Times New Roman" w:cs="Times New Roman"/>
          <w:sz w:val="24"/>
          <w:szCs w:val="24"/>
        </w:rPr>
        <w:t>Есть ещё несколько вариантов взятия проб воды при помощи гидронасосов, установленных на различных технических средствах. Но для таких случаев необходим специально построенный пирс и подъезд к нему. Это дорого и неэффективно, потому что вода будет забираться только с одного участка.</w:t>
      </w:r>
      <w:r w:rsidR="00B76D8F">
        <w:rPr>
          <w:rFonts w:ascii="Times New Roman" w:hAnsi="Times New Roman" w:cs="Times New Roman"/>
          <w:sz w:val="24"/>
          <w:szCs w:val="24"/>
        </w:rPr>
        <w:t xml:space="preserve"> Рисунок 3</w:t>
      </w:r>
      <w:r w:rsidR="00A13244">
        <w:rPr>
          <w:rFonts w:ascii="Times New Roman" w:hAnsi="Times New Roman" w:cs="Times New Roman"/>
          <w:sz w:val="24"/>
          <w:szCs w:val="24"/>
        </w:rPr>
        <w:t>.</w:t>
      </w:r>
    </w:p>
    <w:p w14:paraId="054D07B1" w14:textId="620DADF7" w:rsidR="00B226F5" w:rsidRDefault="00B76D8F" w:rsidP="002E0947">
      <w:pPr>
        <w:spacing w:after="0" w:line="360" w:lineRule="auto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 wp14:anchorId="08AA8455" wp14:editId="70B34740">
            <wp:extent cx="2352675" cy="1159954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524" cy="117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A8D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962F50F" wp14:editId="1C8A318C">
            <wp:extent cx="1971675" cy="1235124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070" cy="125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32A60" w14:textId="01126ECB" w:rsidR="00B76D8F" w:rsidRDefault="00B76D8F" w:rsidP="002E094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76D8F">
        <w:rPr>
          <w:rFonts w:ascii="Times New Roman" w:hAnsi="Times New Roman" w:cs="Times New Roman"/>
          <w:noProof/>
          <w:sz w:val="24"/>
          <w:szCs w:val="24"/>
        </w:rPr>
        <w:t xml:space="preserve">Рисунок </w:t>
      </w:r>
      <w:r w:rsidR="00CD5D32">
        <w:rPr>
          <w:rFonts w:ascii="Times New Roman" w:hAnsi="Times New Roman" w:cs="Times New Roman"/>
          <w:noProof/>
          <w:sz w:val="24"/>
          <w:szCs w:val="24"/>
        </w:rPr>
        <w:t>3</w:t>
      </w:r>
      <w:r w:rsidRPr="00B76D8F">
        <w:rPr>
          <w:rFonts w:ascii="Times New Roman" w:hAnsi="Times New Roman" w:cs="Times New Roman"/>
          <w:noProof/>
          <w:sz w:val="24"/>
          <w:szCs w:val="24"/>
        </w:rPr>
        <w:t>. Забор проб воды с пирса гидронасосами.</w:t>
      </w:r>
    </w:p>
    <w:p w14:paraId="3D0685B0" w14:textId="641C3AE2" w:rsidR="00B76D8F" w:rsidRPr="00B76D8F" w:rsidRDefault="00B76D8F" w:rsidP="002E094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</w:rPr>
        <w:t>И самый распространнённый способ</w:t>
      </w:r>
      <w:r w:rsidR="00CD5D32">
        <w:rPr>
          <w:rFonts w:ascii="Times New Roman" w:hAnsi="Times New Roman" w:cs="Times New Roman"/>
          <w:noProof/>
          <w:sz w:val="24"/>
          <w:szCs w:val="24"/>
        </w:rPr>
        <w:t xml:space="preserve"> это забор пробы используя плавательное средства, они могут быть различны: надувные и моторные лодки лодки, небольшие катера и т.д. Этот способ наиболее эффективен если необходимо взять пробу с середины  или на противоположном берегу реки. Единственный недостаток это трансортировка плавательного средства к водоёму, особенно после продолжительного дождя.</w:t>
      </w:r>
      <w:r w:rsidR="00802EC3" w:rsidRPr="00802E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2EC3" w:rsidRPr="003A5502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="00802EC3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802EC3" w:rsidRPr="003A5502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="00CD5D32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69ED5F3E" w14:textId="42C12804" w:rsidR="00E024ED" w:rsidRDefault="00CE5B7F" w:rsidP="002E0947">
      <w:pPr>
        <w:spacing w:after="0"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C55BDB4" wp14:editId="12088CFC">
            <wp:extent cx="2009775" cy="1246505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892" cy="127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A8D">
        <w:rPr>
          <w:noProof/>
          <w:lang w:eastAsia="ru-RU"/>
        </w:rPr>
        <w:t xml:space="preserve">       </w:t>
      </w:r>
      <w:r w:rsidR="00CD5D32">
        <w:rPr>
          <w:noProof/>
          <w:lang w:eastAsia="ru-RU"/>
        </w:rPr>
        <w:drawing>
          <wp:inline distT="0" distB="0" distL="0" distR="0" wp14:anchorId="283FACFC" wp14:editId="1C34328D">
            <wp:extent cx="1914525" cy="1264285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699" cy="128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AFC80" w14:textId="07FCCCE1" w:rsidR="00CE5B7F" w:rsidRPr="005A5FB2" w:rsidRDefault="00CD5D32" w:rsidP="002E094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D5D32">
        <w:rPr>
          <w:rFonts w:ascii="Times New Roman" w:hAnsi="Times New Roman" w:cs="Times New Roman"/>
          <w:noProof/>
          <w:sz w:val="24"/>
          <w:szCs w:val="24"/>
          <w:lang w:eastAsia="ru-RU"/>
        </w:rPr>
        <w:t>Рисунок 4. Забор проб воды используя плавательное средство.</w:t>
      </w:r>
    </w:p>
    <w:p w14:paraId="0E461849" w14:textId="655C4617" w:rsidR="00B226F5" w:rsidRPr="00B226F5" w:rsidRDefault="00B226F5" w:rsidP="002E0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26F5">
        <w:rPr>
          <w:rFonts w:ascii="Times New Roman" w:hAnsi="Times New Roman" w:cs="Times New Roman"/>
          <w:sz w:val="24"/>
          <w:szCs w:val="24"/>
        </w:rPr>
        <w:t>Суще</w:t>
      </w:r>
      <w:r w:rsidR="00811D6C">
        <w:rPr>
          <w:rFonts w:ascii="Times New Roman" w:hAnsi="Times New Roman" w:cs="Times New Roman"/>
          <w:sz w:val="24"/>
          <w:szCs w:val="24"/>
        </w:rPr>
        <w:t>ствующие способы забора воды мне</w:t>
      </w:r>
      <w:r w:rsidRPr="00B226F5">
        <w:rPr>
          <w:rFonts w:ascii="Times New Roman" w:hAnsi="Times New Roman" w:cs="Times New Roman"/>
          <w:sz w:val="24"/>
          <w:szCs w:val="24"/>
        </w:rPr>
        <w:t xml:space="preserve"> показались не слишком удобные, а что касается нашей речки, то данные способы нам не подходят по причине сложного доступа к воде (заросли, коряги, топкий прибрежный грунт). Мы в своём проекте предложим своё тех</w:t>
      </w:r>
      <w:r w:rsidR="00A13244">
        <w:rPr>
          <w:rFonts w:ascii="Times New Roman" w:hAnsi="Times New Roman" w:cs="Times New Roman"/>
          <w:sz w:val="24"/>
          <w:szCs w:val="24"/>
        </w:rPr>
        <w:t xml:space="preserve">ническое решение для </w:t>
      </w:r>
      <w:r w:rsidRPr="00B226F5">
        <w:rPr>
          <w:rFonts w:ascii="Times New Roman" w:hAnsi="Times New Roman" w:cs="Times New Roman"/>
          <w:sz w:val="24"/>
          <w:szCs w:val="24"/>
        </w:rPr>
        <w:t>наблюдения и взятия воды для анализа при помощи современных технических средств.</w:t>
      </w:r>
      <w:r w:rsidR="00802EC3" w:rsidRPr="00802E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F28D622" w14:textId="7FCCF1F9" w:rsidR="00D04F50" w:rsidRDefault="00B226F5" w:rsidP="002E09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26F5">
        <w:rPr>
          <w:rFonts w:ascii="Times New Roman" w:hAnsi="Times New Roman" w:cs="Times New Roman"/>
          <w:b/>
          <w:sz w:val="24"/>
          <w:szCs w:val="24"/>
        </w:rPr>
        <w:t>Способы обследования поверхност</w:t>
      </w:r>
      <w:r w:rsidR="00D04F50">
        <w:rPr>
          <w:rFonts w:ascii="Times New Roman" w:hAnsi="Times New Roman" w:cs="Times New Roman"/>
          <w:b/>
          <w:sz w:val="24"/>
          <w:szCs w:val="24"/>
        </w:rPr>
        <w:t>и воды используя аэрофотосъёмку.</w:t>
      </w:r>
    </w:p>
    <w:p w14:paraId="4FD92D09" w14:textId="3AEF7358" w:rsidR="00B226F5" w:rsidRPr="00D04F50" w:rsidRDefault="00B226F5" w:rsidP="002E09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26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Аэрофотосъемка является одним из наиболее эффективных и совершенных методов для картографирования и обследования рек. Прежде всего </w:t>
      </w:r>
      <w:proofErr w:type="spellStart"/>
      <w:r w:rsidRPr="00B226F5">
        <w:rPr>
          <w:rFonts w:ascii="Times New Roman" w:hAnsi="Times New Roman" w:cs="Times New Roman"/>
          <w:sz w:val="24"/>
          <w:szCs w:val="24"/>
          <w:shd w:val="clear" w:color="auto" w:fill="FFFFFF"/>
        </w:rPr>
        <w:t>аэроснимки</w:t>
      </w:r>
      <w:proofErr w:type="spellEnd"/>
      <w:r w:rsidRPr="00B226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дают наиболее </w:t>
      </w:r>
      <w:r w:rsidRPr="00B226F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достоверное представление о реке и окружающей ее территории. Самый подробный план, составленный наземными методами, не в состоянии дать того, что отражает фотография. Особую ценность и значение для проектно-изыскательских работ </w:t>
      </w:r>
    </w:p>
    <w:p w14:paraId="25BC9D85" w14:textId="0363F1AC" w:rsidR="00DE7B01" w:rsidRPr="005B2638" w:rsidRDefault="00811D6C" w:rsidP="002E0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проекте я</w:t>
      </w:r>
      <w:r w:rsidR="00B226F5" w:rsidRPr="00B226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буду</w:t>
      </w:r>
      <w:r w:rsidR="00B226F5" w:rsidRPr="00B226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использовать </w:t>
      </w:r>
      <w:proofErr w:type="spellStart"/>
      <w:r w:rsidR="00B226F5" w:rsidRPr="00B226F5">
        <w:rPr>
          <w:rFonts w:ascii="Times New Roman" w:hAnsi="Times New Roman" w:cs="Times New Roman"/>
          <w:sz w:val="24"/>
          <w:szCs w:val="24"/>
          <w:shd w:val="clear" w:color="auto" w:fill="FFFFFF"/>
        </w:rPr>
        <w:t>квадрокоптер</w:t>
      </w:r>
      <w:proofErr w:type="spellEnd"/>
      <w:r w:rsidR="008B11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B114B" w:rsidRPr="008B114B"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  <w:t>Hubsan</w:t>
      </w:r>
      <w:proofErr w:type="spellEnd"/>
      <w:r w:rsidR="008B114B" w:rsidRPr="008B114B"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  <w:t xml:space="preserve"> H109S X4 </w:t>
      </w:r>
      <w:proofErr w:type="spellStart"/>
      <w:r w:rsidR="008B114B" w:rsidRPr="008B114B"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  <w:t>pro</w:t>
      </w:r>
      <w:proofErr w:type="spellEnd"/>
      <w:r w:rsidR="008B114B" w:rsidRPr="008B114B"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  <w:t xml:space="preserve"> FP</w:t>
      </w:r>
      <w:r w:rsidR="008B114B" w:rsidRPr="008B114B"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  <w:lang w:val="en-US"/>
        </w:rPr>
        <w:t>V</w:t>
      </w:r>
      <w:r w:rsidR="008B11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226F5" w:rsidRPr="00B226F5">
        <w:rPr>
          <w:rFonts w:ascii="Times New Roman" w:hAnsi="Times New Roman" w:cs="Times New Roman"/>
          <w:sz w:val="24"/>
          <w:szCs w:val="24"/>
          <w:shd w:val="clear" w:color="auto" w:fill="FFFFFF"/>
        </w:rPr>
        <w:t>на котором будет установлена видеокамера</w:t>
      </w:r>
      <w:r w:rsidR="00BC2D72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eastAsia="ru-RU"/>
        </w:rPr>
        <w:t xml:space="preserve"> FPV </w:t>
      </w:r>
      <w:proofErr w:type="spellStart"/>
      <w:r w:rsidR="00BC2D72" w:rsidRPr="00F5145B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eastAsia="ru-RU"/>
        </w:rPr>
        <w:t>Caddx</w:t>
      </w:r>
      <w:proofErr w:type="spellEnd"/>
      <w:r w:rsidR="00BC2D72" w:rsidRPr="00F5145B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eastAsia="ru-RU"/>
        </w:rPr>
        <w:t xml:space="preserve"> </w:t>
      </w:r>
      <w:proofErr w:type="spellStart"/>
      <w:r w:rsidR="00BC2D72" w:rsidRPr="00F5145B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eastAsia="ru-RU"/>
        </w:rPr>
        <w:t>Ratel</w:t>
      </w:r>
      <w:proofErr w:type="spellEnd"/>
      <w:r w:rsidR="00BC2D72" w:rsidRPr="00F5145B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eastAsia="ru-RU"/>
        </w:rPr>
        <w:t xml:space="preserve"> (линза 2.1 мм)</w:t>
      </w:r>
      <w:r w:rsidR="00B226F5" w:rsidRPr="00B226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способная передавать картинку используя аналоговые час</w:t>
      </w:r>
      <w:r w:rsidR="00A13244">
        <w:rPr>
          <w:rFonts w:ascii="Times New Roman" w:hAnsi="Times New Roman" w:cs="Times New Roman"/>
          <w:sz w:val="24"/>
          <w:szCs w:val="24"/>
          <w:shd w:val="clear" w:color="auto" w:fill="FFFFFF"/>
        </w:rPr>
        <w:t>тоты</w:t>
      </w:r>
      <w:r w:rsidR="00B226F5" w:rsidRPr="00B226F5">
        <w:rPr>
          <w:rFonts w:ascii="Times New Roman" w:hAnsi="Times New Roman" w:cs="Times New Roman"/>
          <w:sz w:val="24"/>
          <w:szCs w:val="24"/>
          <w:shd w:val="clear" w:color="auto" w:fill="FFFFFF"/>
        </w:rPr>
        <w:t>. Выполняя облет участков</w:t>
      </w:r>
      <w:r w:rsidR="00A1324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226F5" w:rsidRPr="00B226F5">
        <w:rPr>
          <w:rFonts w:ascii="Times New Roman" w:hAnsi="Times New Roman" w:cs="Times New Roman"/>
          <w:sz w:val="24"/>
          <w:szCs w:val="24"/>
          <w:shd w:val="clear" w:color="auto" w:fill="FFFFFF"/>
        </w:rPr>
        <w:t>бу</w:t>
      </w:r>
      <w:r w:rsidR="00A132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дем проводить диагностику </w:t>
      </w:r>
      <w:r w:rsidR="00B226F5" w:rsidRPr="00B226F5">
        <w:rPr>
          <w:rFonts w:ascii="Times New Roman" w:hAnsi="Times New Roman" w:cs="Times New Roman"/>
          <w:sz w:val="24"/>
          <w:szCs w:val="24"/>
          <w:shd w:val="clear" w:color="auto" w:fill="FFFFFF"/>
        </w:rPr>
        <w:t>поверхности воды на предмет масленых пятен, цвета воды, наличие мусора, заторов и т.д</w:t>
      </w:r>
      <w:r w:rsidR="00B226F5" w:rsidRPr="00174E9D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.</w:t>
      </w:r>
      <w:r w:rsidR="005A5FB2" w:rsidRPr="00174E9D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</w:p>
    <w:p w14:paraId="4FF3ACE4" w14:textId="55EE4ED7" w:rsidR="00B226F5" w:rsidRPr="00B226F5" w:rsidRDefault="00B226F5" w:rsidP="002E09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26F5">
        <w:rPr>
          <w:rFonts w:ascii="Times New Roman" w:hAnsi="Times New Roman" w:cs="Times New Roman"/>
          <w:b/>
          <w:sz w:val="24"/>
          <w:szCs w:val="24"/>
        </w:rPr>
        <w:t xml:space="preserve">             Почему </w:t>
      </w:r>
      <w:proofErr w:type="spellStart"/>
      <w:r w:rsidRPr="00B226F5">
        <w:rPr>
          <w:rFonts w:ascii="Times New Roman" w:hAnsi="Times New Roman" w:cs="Times New Roman"/>
          <w:b/>
          <w:sz w:val="24"/>
          <w:szCs w:val="24"/>
        </w:rPr>
        <w:t>аэроглиссер</w:t>
      </w:r>
      <w:proofErr w:type="spellEnd"/>
      <w:r w:rsidRPr="00B226F5">
        <w:rPr>
          <w:rFonts w:ascii="Times New Roman" w:hAnsi="Times New Roman" w:cs="Times New Roman"/>
          <w:b/>
          <w:sz w:val="24"/>
          <w:szCs w:val="24"/>
        </w:rPr>
        <w:t>?</w:t>
      </w:r>
      <w:r w:rsidRPr="00B226F5">
        <w:rPr>
          <w:rFonts w:ascii="Times New Roman" w:hAnsi="Times New Roman" w:cs="Times New Roman"/>
          <w:sz w:val="24"/>
          <w:szCs w:val="24"/>
        </w:rPr>
        <w:t xml:space="preserve"> </w:t>
      </w:r>
      <w:r w:rsidR="008B114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3C7BCC" w14:textId="62B4C65D" w:rsidR="00B226F5" w:rsidRPr="00B226F5" w:rsidRDefault="00B226F5" w:rsidP="002E0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26F5">
        <w:rPr>
          <w:rFonts w:ascii="Times New Roman" w:hAnsi="Times New Roman" w:cs="Times New Roman"/>
          <w:sz w:val="24"/>
          <w:szCs w:val="24"/>
        </w:rPr>
        <w:t>Для того чтобы определить плавательное средство, на который мы</w:t>
      </w:r>
      <w:r w:rsidR="002C62E8">
        <w:rPr>
          <w:rFonts w:ascii="Times New Roman" w:hAnsi="Times New Roman" w:cs="Times New Roman"/>
          <w:sz w:val="24"/>
          <w:szCs w:val="24"/>
        </w:rPr>
        <w:t xml:space="preserve"> запланировали установить робот</w:t>
      </w:r>
      <w:r w:rsidRPr="00B226F5">
        <w:rPr>
          <w:rFonts w:ascii="Times New Roman" w:hAnsi="Times New Roman" w:cs="Times New Roman"/>
          <w:sz w:val="24"/>
          <w:szCs w:val="24"/>
        </w:rPr>
        <w:t xml:space="preserve">, необходимо было изучить условия, при которых судно будет передвигаться по поверхности реки </w:t>
      </w:r>
      <w:proofErr w:type="spellStart"/>
      <w:r w:rsidRPr="00B226F5">
        <w:rPr>
          <w:rFonts w:ascii="Times New Roman" w:hAnsi="Times New Roman" w:cs="Times New Roman"/>
          <w:sz w:val="24"/>
          <w:szCs w:val="24"/>
        </w:rPr>
        <w:t>Аремзянка</w:t>
      </w:r>
      <w:proofErr w:type="spellEnd"/>
      <w:r w:rsidRPr="00B226F5">
        <w:rPr>
          <w:rFonts w:ascii="Times New Roman" w:hAnsi="Times New Roman" w:cs="Times New Roman"/>
          <w:sz w:val="24"/>
          <w:szCs w:val="24"/>
        </w:rPr>
        <w:t>. Наличие растительности в прибрежной части водоёма и большое количество отмелей делают невозможным использование гребного винта. Проанализировав все вариант</w:t>
      </w:r>
      <w:r w:rsidR="00802EC3">
        <w:rPr>
          <w:rFonts w:ascii="Times New Roman" w:hAnsi="Times New Roman" w:cs="Times New Roman"/>
          <w:sz w:val="24"/>
          <w:szCs w:val="24"/>
        </w:rPr>
        <w:t xml:space="preserve">ы остановились на </w:t>
      </w:r>
      <w:proofErr w:type="spellStart"/>
      <w:r w:rsidR="00802EC3">
        <w:rPr>
          <w:rFonts w:ascii="Times New Roman" w:hAnsi="Times New Roman" w:cs="Times New Roman"/>
          <w:sz w:val="24"/>
          <w:szCs w:val="24"/>
        </w:rPr>
        <w:t>аэроглиссере</w:t>
      </w:r>
      <w:proofErr w:type="spellEnd"/>
      <w:r w:rsidR="00802EC3">
        <w:rPr>
          <w:rFonts w:ascii="Times New Roman" w:hAnsi="Times New Roman" w:cs="Times New Roman"/>
          <w:sz w:val="24"/>
          <w:szCs w:val="24"/>
        </w:rPr>
        <w:t xml:space="preserve"> </w:t>
      </w:r>
      <w:r w:rsidR="00802EC3" w:rsidRPr="003A5502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="00802EC3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802EC3" w:rsidRPr="003A5502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="00802E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02EC3">
        <w:rPr>
          <w:rFonts w:ascii="Times New Roman" w:hAnsi="Times New Roman" w:cs="Times New Roman"/>
          <w:sz w:val="24"/>
          <w:szCs w:val="24"/>
        </w:rPr>
        <w:t xml:space="preserve"> </w:t>
      </w:r>
      <w:r w:rsidRPr="00B226F5">
        <w:rPr>
          <w:rFonts w:ascii="Times New Roman" w:hAnsi="Times New Roman" w:cs="Times New Roman"/>
          <w:sz w:val="24"/>
          <w:szCs w:val="24"/>
        </w:rPr>
        <w:t>Глиссер</w:t>
      </w:r>
      <w:r w:rsidR="005D7375">
        <w:rPr>
          <w:rFonts w:ascii="Times New Roman" w:hAnsi="Times New Roman" w:cs="Times New Roman"/>
          <w:sz w:val="24"/>
          <w:szCs w:val="24"/>
        </w:rPr>
        <w:t>,</w:t>
      </w:r>
      <w:r w:rsidRPr="00B226F5">
        <w:rPr>
          <w:rFonts w:ascii="Times New Roman" w:hAnsi="Times New Roman" w:cs="Times New Roman"/>
          <w:sz w:val="24"/>
          <w:szCs w:val="24"/>
        </w:rPr>
        <w:t xml:space="preserve"> судно которому не страшны перечисленные водные препятствия, считаем</w:t>
      </w:r>
      <w:r w:rsidR="005D7375">
        <w:rPr>
          <w:rFonts w:ascii="Times New Roman" w:hAnsi="Times New Roman" w:cs="Times New Roman"/>
          <w:sz w:val="24"/>
          <w:szCs w:val="24"/>
        </w:rPr>
        <w:t>,</w:t>
      </w:r>
      <w:r w:rsidRPr="00B226F5">
        <w:rPr>
          <w:rFonts w:ascii="Times New Roman" w:hAnsi="Times New Roman" w:cs="Times New Roman"/>
          <w:sz w:val="24"/>
          <w:szCs w:val="24"/>
        </w:rPr>
        <w:t xml:space="preserve"> что он наиболее по</w:t>
      </w:r>
      <w:r w:rsidR="00811D6C">
        <w:rPr>
          <w:rFonts w:ascii="Times New Roman" w:hAnsi="Times New Roman" w:cs="Times New Roman"/>
          <w:sz w:val="24"/>
          <w:szCs w:val="24"/>
        </w:rPr>
        <w:t>дходит в качестве «такси» для автономного</w:t>
      </w:r>
      <w:r w:rsidRPr="00B226F5">
        <w:rPr>
          <w:rFonts w:ascii="Times New Roman" w:hAnsi="Times New Roman" w:cs="Times New Roman"/>
          <w:sz w:val="24"/>
          <w:szCs w:val="24"/>
        </w:rPr>
        <w:t xml:space="preserve"> робота.</w:t>
      </w:r>
      <w:r w:rsidR="005B263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661A32" w14:textId="04CD5430" w:rsidR="008B5C62" w:rsidRPr="008B5C62" w:rsidRDefault="00CA3B32" w:rsidP="00727CD8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4. </w:t>
      </w:r>
      <w:r w:rsidR="008B5C62" w:rsidRPr="008B5C62">
        <w:rPr>
          <w:rFonts w:ascii="Times New Roman" w:eastAsia="Calibri" w:hAnsi="Times New Roman" w:cs="Times New Roman"/>
          <w:b/>
          <w:sz w:val="24"/>
          <w:szCs w:val="24"/>
        </w:rPr>
        <w:t>Этапы</w:t>
      </w:r>
      <w:r w:rsidR="00A13244">
        <w:rPr>
          <w:rFonts w:ascii="Times New Roman" w:eastAsia="Calibri" w:hAnsi="Times New Roman" w:cs="Times New Roman"/>
          <w:b/>
          <w:sz w:val="24"/>
          <w:szCs w:val="24"/>
        </w:rPr>
        <w:t xml:space="preserve"> изготовления </w:t>
      </w:r>
      <w:proofErr w:type="spellStart"/>
      <w:r w:rsidR="00A13244">
        <w:rPr>
          <w:rFonts w:ascii="Times New Roman" w:eastAsia="Calibri" w:hAnsi="Times New Roman" w:cs="Times New Roman"/>
          <w:b/>
          <w:sz w:val="24"/>
          <w:szCs w:val="24"/>
        </w:rPr>
        <w:t>аэроглиссера</w:t>
      </w:r>
      <w:proofErr w:type="spellEnd"/>
      <w:r w:rsidR="00A13244">
        <w:rPr>
          <w:rFonts w:ascii="Times New Roman" w:eastAsia="Calibri" w:hAnsi="Times New Roman" w:cs="Times New Roman"/>
          <w:b/>
          <w:sz w:val="24"/>
          <w:szCs w:val="24"/>
        </w:rPr>
        <w:t xml:space="preserve"> и автономного робота.</w:t>
      </w:r>
    </w:p>
    <w:p w14:paraId="6907EF3E" w14:textId="70533E4A" w:rsidR="00B226F5" w:rsidRPr="00BB197A" w:rsidRDefault="00A13244" w:rsidP="002E0947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</w:t>
      </w:r>
      <w:r w:rsidR="008109E6" w:rsidRPr="008109E6">
        <w:rPr>
          <w:rFonts w:ascii="Times New Roman" w:eastAsia="Calibri" w:hAnsi="Times New Roman" w:cs="Times New Roman"/>
          <w:sz w:val="24"/>
          <w:szCs w:val="24"/>
        </w:rPr>
        <w:t xml:space="preserve">обота началась с выполнения конструкторской и технологической документации. В которую вошли рабочие чертежи корпуса глиссера, материалы </w:t>
      </w:r>
      <w:r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="008109E6" w:rsidRPr="008109E6">
        <w:rPr>
          <w:rFonts w:ascii="Times New Roman" w:eastAsia="Calibri" w:hAnsi="Times New Roman" w:cs="Times New Roman"/>
          <w:sz w:val="24"/>
          <w:szCs w:val="24"/>
        </w:rPr>
        <w:t>оборудование, программное обеспечение автономного управления робота, был определён ресурс и материал для изготовления манипулятора.</w:t>
      </w:r>
      <w:r w:rsidR="005A5FB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B197A" w:rsidRPr="00BB197A">
        <w:rPr>
          <w:rFonts w:ascii="Times New Roman" w:eastAsia="Calibri" w:hAnsi="Times New Roman" w:cs="Times New Roman"/>
          <w:sz w:val="24"/>
          <w:szCs w:val="24"/>
        </w:rPr>
        <w:t>(см. Приложение А</w:t>
      </w:r>
      <w:r w:rsidR="005A5FB2" w:rsidRPr="00BB197A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5F877851" w14:textId="09D88E97" w:rsidR="00B226F5" w:rsidRPr="00D40B41" w:rsidRDefault="00811D6C" w:rsidP="002E094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</w:t>
      </w:r>
      <w:r w:rsidR="008B5C62" w:rsidRPr="00D40B41">
        <w:rPr>
          <w:rFonts w:ascii="Times New Roman" w:eastAsia="Calibri" w:hAnsi="Times New Roman" w:cs="Times New Roman"/>
          <w:b/>
          <w:sz w:val="24"/>
          <w:szCs w:val="24"/>
        </w:rPr>
        <w:t>Изготовление корпуса глиссера.</w:t>
      </w:r>
    </w:p>
    <w:p w14:paraId="6B1FAA8B" w14:textId="4E5A9EF0" w:rsidR="002C62E8" w:rsidRDefault="00811D6C" w:rsidP="002E0947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</w:t>
      </w:r>
      <w:r w:rsidR="008B5C62" w:rsidRPr="00387620">
        <w:rPr>
          <w:rFonts w:ascii="Times New Roman" w:eastAsia="Calibri" w:hAnsi="Times New Roman" w:cs="Times New Roman"/>
          <w:sz w:val="24"/>
          <w:szCs w:val="24"/>
        </w:rPr>
        <w:t xml:space="preserve">При выборе формы и конструкции корпуса глиссера были учтены ряд требований и прежде всего это устойчивость на воде, а также манёвренность и </w:t>
      </w:r>
      <w:r w:rsidR="00387620" w:rsidRPr="00387620">
        <w:rPr>
          <w:rFonts w:ascii="Times New Roman" w:eastAsia="Calibri" w:hAnsi="Times New Roman" w:cs="Times New Roman"/>
          <w:sz w:val="24"/>
          <w:szCs w:val="24"/>
        </w:rPr>
        <w:t>способность преодолевать отмели.</w:t>
      </w:r>
      <w:r w:rsidR="002C62E8">
        <w:rPr>
          <w:rFonts w:ascii="Times New Roman" w:eastAsia="Calibri" w:hAnsi="Times New Roman" w:cs="Times New Roman"/>
          <w:sz w:val="24"/>
          <w:szCs w:val="24"/>
        </w:rPr>
        <w:t xml:space="preserve"> В качестве материала </w:t>
      </w:r>
      <w:r w:rsidR="002C62E8" w:rsidRPr="00B226F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мы выбрали пластиковые трубы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ПВХ,</w:t>
      </w:r>
      <w:r w:rsidR="002C62E8" w:rsidRPr="00B226F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диаметр</w:t>
      </w:r>
      <w:r w:rsidR="002C62E8" w:rsidRPr="00B226F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(85 мм). Диаметр подбирался экспериментально. </w:t>
      </w:r>
      <w:r w:rsidR="00EF7F6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Материал и форма корпуса глисера показана на рисунке 6.</w:t>
      </w:r>
      <w:r w:rsidR="00D40B41" w:rsidRPr="00D40B4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D7375">
        <w:rPr>
          <w:rFonts w:ascii="Times New Roman" w:eastAsia="Calibri" w:hAnsi="Times New Roman" w:cs="Times New Roman"/>
          <w:sz w:val="24"/>
          <w:szCs w:val="24"/>
        </w:rPr>
        <w:t>(см. Приложение Б</w:t>
      </w:r>
      <w:r w:rsidR="00D40B41" w:rsidRPr="00BB197A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4AAD6C5D" w14:textId="1BB7C241" w:rsidR="00B226F5" w:rsidRPr="00A72A8D" w:rsidRDefault="00D04F50" w:rsidP="002E0947">
      <w:pPr>
        <w:spacing w:after="0" w:line="360" w:lineRule="auto"/>
        <w:jc w:val="both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B226F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C1BE7D" wp14:editId="06CCEC0E">
            <wp:extent cx="1257897" cy="1677600"/>
            <wp:effectExtent l="0" t="0" r="0" b="0"/>
            <wp:docPr id="41" name="Рисунок 41" descr="C:\Users\User\Desktop\Фототшаг\IMG_20200915_08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тшаг\IMG_20200915_0831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381" cy="177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</w:t>
      </w:r>
      <w:r w:rsidRPr="00B226F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68F738" wp14:editId="0476C7D9">
            <wp:extent cx="1268698" cy="1692000"/>
            <wp:effectExtent l="0" t="0" r="8255" b="3810"/>
            <wp:docPr id="42" name="Рисунок 42" descr="C:\Users\User\Desktop\Фототшаг\IMG_20200922_1120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тшаг\IMG_20200922_112045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101" cy="176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        </w:t>
      </w:r>
      <w:r w:rsidRPr="00B226F5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FBF6392" wp14:editId="6E551FA4">
            <wp:extent cx="1284891" cy="1713600"/>
            <wp:effectExtent l="0" t="0" r="0" b="1270"/>
            <wp:docPr id="43" name="Рисунок 43" descr="C:\Users\User\Desktop\Фототшаг\IMG_20200930_12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тшаг\IMG_20200930_1213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486" cy="177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7B2FE5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  </w:t>
      </w:r>
    </w:p>
    <w:p w14:paraId="1DD618A1" w14:textId="3E5E7F99" w:rsidR="00EF7F6B" w:rsidRPr="00EF7F6B" w:rsidRDefault="002C7E6D" w:rsidP="002E0947">
      <w:pPr>
        <w:tabs>
          <w:tab w:val="left" w:pos="7007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</w:t>
      </w:r>
      <w:r w:rsidR="00EF7F6B" w:rsidRPr="00EF7F6B">
        <w:rPr>
          <w:rFonts w:ascii="Times New Roman" w:eastAsia="Calibri" w:hAnsi="Times New Roman" w:cs="Times New Roman"/>
          <w:sz w:val="24"/>
          <w:szCs w:val="24"/>
        </w:rPr>
        <w:t xml:space="preserve">Рисунок 6. Форма </w:t>
      </w:r>
      <w:r w:rsidR="00A72A8D">
        <w:rPr>
          <w:rFonts w:ascii="Times New Roman" w:eastAsia="Calibri" w:hAnsi="Times New Roman" w:cs="Times New Roman"/>
          <w:sz w:val="24"/>
          <w:szCs w:val="24"/>
        </w:rPr>
        <w:t xml:space="preserve">корпуса </w:t>
      </w:r>
      <w:r w:rsidR="00EF7F6B" w:rsidRPr="00EF7F6B">
        <w:rPr>
          <w:rFonts w:ascii="Times New Roman" w:eastAsia="Calibri" w:hAnsi="Times New Roman" w:cs="Times New Roman"/>
          <w:sz w:val="24"/>
          <w:szCs w:val="24"/>
        </w:rPr>
        <w:t>глиссера</w:t>
      </w:r>
      <w:r w:rsidR="008B114B">
        <w:rPr>
          <w:rFonts w:ascii="Times New Roman" w:eastAsia="Calibri" w:hAnsi="Times New Roman" w:cs="Times New Roman"/>
          <w:sz w:val="24"/>
          <w:szCs w:val="24"/>
        </w:rPr>
        <w:tab/>
      </w:r>
    </w:p>
    <w:p w14:paraId="434759D5" w14:textId="3332C6E6" w:rsidR="00EF7F6B" w:rsidRPr="00174E9D" w:rsidRDefault="00510070" w:rsidP="002E094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E755A">
        <w:rPr>
          <w:rFonts w:ascii="Times New Roman" w:hAnsi="Times New Roman" w:cs="Times New Roman"/>
          <w:b/>
          <w:sz w:val="24"/>
          <w:szCs w:val="24"/>
        </w:rPr>
        <w:lastRenderedPageBreak/>
        <w:t>Винтомотор</w:t>
      </w:r>
      <w:r w:rsidR="00E838C0" w:rsidRPr="00CE755A">
        <w:rPr>
          <w:rFonts w:ascii="Times New Roman" w:hAnsi="Times New Roman" w:cs="Times New Roman"/>
          <w:b/>
          <w:sz w:val="24"/>
          <w:szCs w:val="24"/>
        </w:rPr>
        <w:t>ная установка</w:t>
      </w:r>
      <w:r w:rsidR="003B7F99" w:rsidRPr="00CE755A">
        <w:rPr>
          <w:rFonts w:ascii="Times New Roman" w:hAnsi="Times New Roman" w:cs="Times New Roman"/>
          <w:sz w:val="24"/>
          <w:szCs w:val="24"/>
        </w:rPr>
        <w:t xml:space="preserve"> изготовл</w:t>
      </w:r>
      <w:r w:rsidR="00D40B41">
        <w:rPr>
          <w:rFonts w:ascii="Times New Roman" w:hAnsi="Times New Roman" w:cs="Times New Roman"/>
          <w:sz w:val="24"/>
          <w:szCs w:val="24"/>
        </w:rPr>
        <w:t>ена из высокопрочного алюминия</w:t>
      </w:r>
      <w:r w:rsidR="005D7375">
        <w:rPr>
          <w:rFonts w:ascii="Times New Roman" w:hAnsi="Times New Roman" w:cs="Times New Roman"/>
          <w:sz w:val="24"/>
          <w:szCs w:val="24"/>
        </w:rPr>
        <w:t>,</w:t>
      </w:r>
      <w:r w:rsidR="00D40B41">
        <w:rPr>
          <w:rFonts w:ascii="Times New Roman" w:hAnsi="Times New Roman" w:cs="Times New Roman"/>
          <w:sz w:val="24"/>
          <w:szCs w:val="24"/>
        </w:rPr>
        <w:t xml:space="preserve"> </w:t>
      </w:r>
      <w:r w:rsidR="00174E9D">
        <w:rPr>
          <w:rFonts w:ascii="Times New Roman" w:hAnsi="Times New Roman" w:cs="Times New Roman"/>
          <w:sz w:val="24"/>
          <w:szCs w:val="24"/>
        </w:rPr>
        <w:t xml:space="preserve">использовались </w:t>
      </w:r>
      <w:r w:rsidR="003B7F99" w:rsidRPr="00CE755A">
        <w:rPr>
          <w:rFonts w:ascii="Times New Roman" w:hAnsi="Times New Roman" w:cs="Times New Roman"/>
          <w:sz w:val="24"/>
          <w:szCs w:val="24"/>
        </w:rPr>
        <w:t>детали набора «</w:t>
      </w:r>
      <w:r w:rsidR="00CE755A" w:rsidRPr="00CE755A">
        <w:rPr>
          <w:rFonts w:ascii="Times New Roman" w:hAnsi="Times New Roman" w:cs="Times New Roman"/>
          <w:sz w:val="24"/>
          <w:szCs w:val="24"/>
        </w:rPr>
        <w:t>«</w:t>
      </w:r>
      <w:r w:rsidR="00CE755A" w:rsidRPr="00CE755A">
        <w:rPr>
          <w:rFonts w:ascii="Times New Roman" w:hAnsi="Times New Roman" w:cs="Times New Roman"/>
          <w:sz w:val="24"/>
          <w:szCs w:val="24"/>
          <w:lang w:val="en-US"/>
        </w:rPr>
        <w:t>TETRIX</w:t>
      </w:r>
      <w:r w:rsidR="00CE755A" w:rsidRPr="00CE755A">
        <w:rPr>
          <w:rFonts w:ascii="Times New Roman" w:hAnsi="Times New Roman" w:cs="Times New Roman"/>
          <w:sz w:val="24"/>
          <w:szCs w:val="24"/>
        </w:rPr>
        <w:t xml:space="preserve"> </w:t>
      </w:r>
      <w:r w:rsidR="00CE755A" w:rsidRPr="00CE755A">
        <w:rPr>
          <w:rFonts w:ascii="Times New Roman" w:hAnsi="Times New Roman" w:cs="Times New Roman"/>
          <w:sz w:val="24"/>
          <w:szCs w:val="24"/>
          <w:lang w:val="en-US"/>
        </w:rPr>
        <w:t>Max</w:t>
      </w:r>
      <w:r w:rsidR="00174E9D">
        <w:rPr>
          <w:rFonts w:ascii="Times New Roman" w:hAnsi="Times New Roman" w:cs="Times New Roman"/>
          <w:sz w:val="24"/>
          <w:szCs w:val="24"/>
        </w:rPr>
        <w:t xml:space="preserve">» </w:t>
      </w:r>
      <w:r w:rsidR="00174E9D" w:rsidRPr="00070DCD">
        <w:rPr>
          <w:rFonts w:ascii="Times New Roman" w:hAnsi="Times New Roman" w:cs="Times New Roman"/>
          <w:sz w:val="24"/>
          <w:szCs w:val="24"/>
        </w:rPr>
        <w:t>(см. Приложение</w:t>
      </w:r>
      <w:r w:rsidR="005D7375">
        <w:rPr>
          <w:rFonts w:ascii="Times New Roman" w:hAnsi="Times New Roman" w:cs="Times New Roman"/>
          <w:sz w:val="24"/>
          <w:szCs w:val="24"/>
        </w:rPr>
        <w:t xml:space="preserve"> В</w:t>
      </w:r>
      <w:r w:rsidR="00174E9D" w:rsidRPr="00070DCD">
        <w:rPr>
          <w:rFonts w:ascii="Times New Roman" w:hAnsi="Times New Roman" w:cs="Times New Roman"/>
          <w:sz w:val="24"/>
          <w:szCs w:val="24"/>
        </w:rPr>
        <w:t>)</w:t>
      </w:r>
    </w:p>
    <w:p w14:paraId="1BD7079B" w14:textId="399D064B" w:rsidR="00EF7F6B" w:rsidRPr="00CE755A" w:rsidRDefault="00EF7F6B" w:rsidP="002E0947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E75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874E77F" wp14:editId="546D0D73">
            <wp:simplePos x="0" y="0"/>
            <wp:positionH relativeFrom="margin">
              <wp:posOffset>266065</wp:posOffset>
            </wp:positionH>
            <wp:positionV relativeFrom="paragraph">
              <wp:posOffset>279400</wp:posOffset>
            </wp:positionV>
            <wp:extent cx="1468755" cy="1958975"/>
            <wp:effectExtent l="0" t="0" r="0" b="3175"/>
            <wp:wrapThrough wrapText="bothSides">
              <wp:wrapPolygon edited="0">
                <wp:start x="0" y="0"/>
                <wp:lineTo x="0" y="21425"/>
                <wp:lineTo x="21292" y="21425"/>
                <wp:lineTo x="21292" y="0"/>
                <wp:lineTo x="0" y="0"/>
              </wp:wrapPolygon>
            </wp:wrapThrough>
            <wp:docPr id="10" name="Рисунок 10" descr="C:\Users\User\Desktop\Фототшаг\IMG_20200924_12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тшаг\IMG_20200924_1233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755A">
        <w:rPr>
          <w:rFonts w:ascii="Times New Roman" w:hAnsi="Times New Roman" w:cs="Times New Roman"/>
          <w:sz w:val="24"/>
          <w:szCs w:val="24"/>
          <w:lang w:eastAsia="ru-RU"/>
        </w:rPr>
        <w:t xml:space="preserve">Общая масса глиссера со всем оборудованием составляет 6,3 кг. и чтобы передвигать эту массу по воде необходим сильный мотор с вином хорошего шага мы выбрали </w:t>
      </w:r>
      <w:proofErr w:type="spellStart"/>
      <w:r w:rsidRPr="00CE755A">
        <w:rPr>
          <w:rFonts w:ascii="Times New Roman" w:hAnsi="Times New Roman" w:cs="Times New Roman"/>
          <w:sz w:val="24"/>
          <w:szCs w:val="24"/>
          <w:lang w:eastAsia="ru-RU"/>
        </w:rPr>
        <w:t>бесколлекторный</w:t>
      </w:r>
      <w:proofErr w:type="spellEnd"/>
      <w:r w:rsidRPr="00CE755A">
        <w:rPr>
          <w:rFonts w:ascii="Times New Roman" w:hAnsi="Times New Roman" w:cs="Times New Roman"/>
          <w:sz w:val="24"/>
          <w:szCs w:val="24"/>
          <w:lang w:eastAsia="ru-RU"/>
        </w:rPr>
        <w:t xml:space="preserve"> двигатель </w:t>
      </w:r>
      <w:proofErr w:type="spellStart"/>
      <w:r w:rsidRPr="00CE755A">
        <w:rPr>
          <w:rFonts w:ascii="Times New Roman" w:hAnsi="Times New Roman" w:cs="Times New Roman"/>
          <w:sz w:val="24"/>
          <w:szCs w:val="24"/>
          <w:lang w:eastAsia="ru-RU"/>
        </w:rPr>
        <w:t>D</w:t>
      </w:r>
      <w:r w:rsidR="003B7F99" w:rsidRPr="00CE755A">
        <w:rPr>
          <w:rFonts w:ascii="Times New Roman" w:hAnsi="Times New Roman" w:cs="Times New Roman"/>
          <w:sz w:val="24"/>
          <w:szCs w:val="24"/>
          <w:lang w:eastAsia="ru-RU"/>
        </w:rPr>
        <w:t>ualsky</w:t>
      </w:r>
      <w:proofErr w:type="spellEnd"/>
      <w:r w:rsidR="003B7F99" w:rsidRPr="00CE755A">
        <w:rPr>
          <w:rFonts w:ascii="Times New Roman" w:hAnsi="Times New Roman" w:cs="Times New Roman"/>
          <w:sz w:val="24"/>
          <w:szCs w:val="24"/>
          <w:lang w:eastAsia="ru-RU"/>
        </w:rPr>
        <w:t xml:space="preserve"> XM5015TE-5, 470об/</w:t>
      </w:r>
      <w:proofErr w:type="spellStart"/>
      <w:proofErr w:type="gramStart"/>
      <w:r w:rsidR="003B7F99" w:rsidRPr="00CE755A">
        <w:rPr>
          <w:rFonts w:ascii="Times New Roman" w:hAnsi="Times New Roman" w:cs="Times New Roman"/>
          <w:sz w:val="24"/>
          <w:szCs w:val="24"/>
          <w:lang w:eastAsia="ru-RU"/>
        </w:rPr>
        <w:t>в.</w:t>
      </w:r>
      <w:r w:rsidR="005D7375">
        <w:rPr>
          <w:rFonts w:ascii="Times New Roman" w:hAnsi="Times New Roman" w:cs="Times New Roman"/>
          <w:sz w:val="24"/>
          <w:szCs w:val="24"/>
          <w:lang w:eastAsia="ru-RU"/>
        </w:rPr>
        <w:t>Рисунок</w:t>
      </w:r>
      <w:proofErr w:type="spellEnd"/>
      <w:r w:rsidR="005D7375">
        <w:rPr>
          <w:rFonts w:ascii="Times New Roman" w:hAnsi="Times New Roman" w:cs="Times New Roman"/>
          <w:sz w:val="24"/>
          <w:szCs w:val="24"/>
          <w:lang w:eastAsia="ru-RU"/>
        </w:rPr>
        <w:t xml:space="preserve">  7</w:t>
      </w:r>
      <w:proofErr w:type="gramEnd"/>
      <w:r w:rsidR="005D7375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CE755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B7F99" w:rsidRPr="00CE75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Пропеллер:16x5, батарея: </w:t>
      </w:r>
      <w:r w:rsidR="002C7E6D" w:rsidRPr="00CE75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5S </w:t>
      </w:r>
      <w:proofErr w:type="spellStart"/>
      <w:r w:rsidR="002C7E6D" w:rsidRPr="00CE75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Li-Po</w:t>
      </w:r>
      <w:proofErr w:type="spellEnd"/>
      <w:r w:rsidR="00CE755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="00A72A8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14:paraId="5A6C6956" w14:textId="6FD41FD5" w:rsidR="00EF7F6B" w:rsidRDefault="002C7E6D" w:rsidP="002E094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D61688" wp14:editId="5716DFFC">
            <wp:extent cx="1480218" cy="986400"/>
            <wp:effectExtent l="0" t="0" r="5715" b="4445"/>
            <wp:docPr id="14" name="Рисунок 14" descr="XM5015TE-5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M5015TE-5 фото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947" cy="100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A3F86" w14:textId="3C7C2B7A" w:rsidR="00EF7F6B" w:rsidRPr="003B7F99" w:rsidRDefault="003B7F99" w:rsidP="002E094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7F99">
        <w:rPr>
          <w:rFonts w:ascii="Times New Roman" w:eastAsia="Calibri" w:hAnsi="Times New Roman" w:cs="Times New Roman"/>
          <w:sz w:val="24"/>
          <w:szCs w:val="24"/>
        </w:rPr>
        <w:t>Рисунок 7.</w:t>
      </w:r>
      <w:r w:rsidR="00CE755A">
        <w:rPr>
          <w:rFonts w:ascii="Times New Roman" w:eastAsia="Calibri" w:hAnsi="Times New Roman" w:cs="Times New Roman"/>
          <w:sz w:val="24"/>
          <w:szCs w:val="24"/>
        </w:rPr>
        <w:t xml:space="preserve"> Эл</w:t>
      </w:r>
      <w:r>
        <w:rPr>
          <w:rFonts w:ascii="Times New Roman" w:eastAsia="Calibri" w:hAnsi="Times New Roman" w:cs="Times New Roman"/>
          <w:sz w:val="24"/>
          <w:szCs w:val="24"/>
        </w:rPr>
        <w:t>е</w:t>
      </w:r>
      <w:r w:rsidR="00CE755A">
        <w:rPr>
          <w:rFonts w:ascii="Times New Roman" w:eastAsia="Calibri" w:hAnsi="Times New Roman" w:cs="Times New Roman"/>
          <w:sz w:val="24"/>
          <w:szCs w:val="24"/>
        </w:rPr>
        <w:t>к</w:t>
      </w:r>
      <w:r>
        <w:rPr>
          <w:rFonts w:ascii="Times New Roman" w:eastAsia="Calibri" w:hAnsi="Times New Roman" w:cs="Times New Roman"/>
          <w:sz w:val="24"/>
          <w:szCs w:val="24"/>
        </w:rPr>
        <w:t>тродвигат</w:t>
      </w:r>
      <w:r w:rsidR="00CE755A">
        <w:rPr>
          <w:rFonts w:ascii="Times New Roman" w:eastAsia="Calibri" w:hAnsi="Times New Roman" w:cs="Times New Roman"/>
          <w:sz w:val="24"/>
          <w:szCs w:val="24"/>
        </w:rPr>
        <w:t>ель</w:t>
      </w:r>
    </w:p>
    <w:p w14:paraId="67493731" w14:textId="0AAF2049" w:rsidR="00B226F5" w:rsidRPr="00CE755A" w:rsidRDefault="00CE755A" w:rsidP="002E094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Рулевое управление </w:t>
      </w:r>
      <w:r w:rsidRPr="00CE755A">
        <w:rPr>
          <w:rFonts w:ascii="Times New Roman" w:eastAsia="Calibri" w:hAnsi="Times New Roman" w:cs="Times New Roman"/>
          <w:sz w:val="24"/>
          <w:szCs w:val="24"/>
        </w:rPr>
        <w:t>выполнено в виде двух спаренных воздушных рулей, работающих синхронно, что значительно улучшает манёвренность судно и даёт устойчивое движение при сильном ветре и при движении против течении.</w:t>
      </w:r>
      <w:r w:rsidR="003B7F99" w:rsidRPr="00CE755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BB7182F" wp14:editId="5B685DF0">
            <wp:simplePos x="0" y="0"/>
            <wp:positionH relativeFrom="column">
              <wp:posOffset>-635</wp:posOffset>
            </wp:positionH>
            <wp:positionV relativeFrom="paragraph">
              <wp:posOffset>259715</wp:posOffset>
            </wp:positionV>
            <wp:extent cx="2461895" cy="1688465"/>
            <wp:effectExtent l="0" t="0" r="0" b="6985"/>
            <wp:wrapThrough wrapText="bothSides">
              <wp:wrapPolygon edited="0">
                <wp:start x="0" y="0"/>
                <wp:lineTo x="0" y="21446"/>
                <wp:lineTo x="21394" y="21446"/>
                <wp:lineTo x="21394" y="0"/>
                <wp:lineTo x="0" y="0"/>
              </wp:wrapPolygon>
            </wp:wrapThrough>
            <wp:docPr id="15" name="Рисунок 15" descr="C:\Users\User\Pictures\2020-10\IMG_20201001_12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0\IMG_20201001_123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55" b="11296"/>
                    <a:stretch/>
                  </pic:blipFill>
                  <pic:spPr bwMode="auto">
                    <a:xfrm>
                      <a:off x="0" y="0"/>
                      <a:ext cx="2461895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6F5" w:rsidRPr="00CE755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Материал изготовления рулей, пластик, усиленный металлическими шайбами.</w:t>
      </w:r>
      <w:r w:rsidR="00106F7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Размещение рулей на судне можно показано на рисунке 8</w:t>
      </w:r>
      <w:r w:rsidR="00106F78" w:rsidRPr="00070DC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.</w:t>
      </w:r>
      <w:r w:rsidR="006128DC" w:rsidRPr="00070DC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="005D737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(см. Приложение В</w:t>
      </w:r>
      <w:r w:rsidR="006128DC" w:rsidRPr="00070DC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)</w:t>
      </w:r>
    </w:p>
    <w:p w14:paraId="32A7ED2A" w14:textId="5F7B728D" w:rsidR="00CE755A" w:rsidRDefault="00CE755A" w:rsidP="002E094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DE67639" w14:textId="6A4B4642" w:rsidR="00106F78" w:rsidRPr="00CE755A" w:rsidRDefault="00106F78" w:rsidP="002E094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Рисунок 8. Рулевое управление</w:t>
      </w:r>
    </w:p>
    <w:p w14:paraId="0F16AC10" w14:textId="04C364D5" w:rsidR="00111361" w:rsidRPr="00A72A8D" w:rsidRDefault="00106F78" w:rsidP="002E094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B226F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15168C9" wp14:editId="2976507B">
            <wp:simplePos x="0" y="0"/>
            <wp:positionH relativeFrom="margin">
              <wp:align>left</wp:align>
            </wp:positionH>
            <wp:positionV relativeFrom="paragraph">
              <wp:posOffset>760095</wp:posOffset>
            </wp:positionV>
            <wp:extent cx="1692910" cy="2257425"/>
            <wp:effectExtent l="0" t="0" r="2540" b="9525"/>
            <wp:wrapThrough wrapText="bothSides">
              <wp:wrapPolygon edited="0">
                <wp:start x="0" y="0"/>
                <wp:lineTo x="0" y="21509"/>
                <wp:lineTo x="21389" y="21509"/>
                <wp:lineTo x="21389" y="0"/>
                <wp:lineTo x="0" y="0"/>
              </wp:wrapPolygon>
            </wp:wrapThrough>
            <wp:docPr id="61" name="Рисунок 61" descr="C:\Users\User\Pictures\2020-09\IMG_20200930_12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0-09\IMG_20200930_12154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6F5" w:rsidRPr="00B226F5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</w:t>
      </w:r>
      <w:r w:rsidRPr="00B226F5">
        <w:rPr>
          <w:rFonts w:ascii="Times New Roman" w:eastAsia="Calibri" w:hAnsi="Times New Roman" w:cs="Times New Roman"/>
          <w:b/>
          <w:sz w:val="24"/>
          <w:szCs w:val="24"/>
        </w:rPr>
        <w:t xml:space="preserve">Управляемая видеокамера, </w:t>
      </w:r>
      <w:r w:rsidRPr="00111361">
        <w:rPr>
          <w:rFonts w:ascii="Times New Roman" w:eastAsia="Calibri" w:hAnsi="Times New Roman" w:cs="Times New Roman"/>
          <w:sz w:val="24"/>
          <w:szCs w:val="24"/>
        </w:rPr>
        <w:t xml:space="preserve">контролирующая движение </w:t>
      </w:r>
      <w:proofErr w:type="spellStart"/>
      <w:r w:rsidRPr="00111361">
        <w:rPr>
          <w:rFonts w:ascii="Times New Roman" w:eastAsia="Calibri" w:hAnsi="Times New Roman" w:cs="Times New Roman"/>
          <w:sz w:val="24"/>
          <w:szCs w:val="24"/>
        </w:rPr>
        <w:t>аэроглиссера</w:t>
      </w:r>
      <w:proofErr w:type="spellEnd"/>
      <w:r w:rsidR="00111361" w:rsidRPr="00111361">
        <w:rPr>
          <w:rFonts w:ascii="Times New Roman" w:eastAsia="Calibri" w:hAnsi="Times New Roman" w:cs="Times New Roman"/>
          <w:sz w:val="24"/>
          <w:szCs w:val="24"/>
        </w:rPr>
        <w:t xml:space="preserve"> до проблемной точки и</w:t>
      </w:r>
      <w:r w:rsidRPr="00111361">
        <w:rPr>
          <w:rFonts w:ascii="Times New Roman" w:eastAsia="Calibri" w:hAnsi="Times New Roman" w:cs="Times New Roman"/>
          <w:sz w:val="24"/>
          <w:szCs w:val="24"/>
        </w:rPr>
        <w:t xml:space="preserve"> процесс забора воды. </w:t>
      </w:r>
      <w:r w:rsidR="00111361">
        <w:rPr>
          <w:rFonts w:ascii="Times New Roman" w:eastAsia="Calibri" w:hAnsi="Times New Roman" w:cs="Times New Roman"/>
          <w:sz w:val="24"/>
          <w:szCs w:val="24"/>
        </w:rPr>
        <w:t>Н</w:t>
      </w:r>
      <w:r w:rsidR="002E0947">
        <w:rPr>
          <w:rFonts w:ascii="Times New Roman" w:eastAsia="Calibri" w:hAnsi="Times New Roman" w:cs="Times New Roman"/>
          <w:sz w:val="24"/>
          <w:szCs w:val="24"/>
        </w:rPr>
        <w:t>а глиссер установлена Видео</w:t>
      </w:r>
      <w:r w:rsidRPr="00111361">
        <w:rPr>
          <w:rFonts w:ascii="Times New Roman" w:eastAsia="Calibri" w:hAnsi="Times New Roman" w:cs="Times New Roman"/>
          <w:sz w:val="24"/>
          <w:szCs w:val="24"/>
        </w:rPr>
        <w:t xml:space="preserve"> камера 4к </w:t>
      </w:r>
      <w:proofErr w:type="spellStart"/>
      <w:r w:rsidRPr="00111361">
        <w:rPr>
          <w:rFonts w:ascii="Times New Roman" w:eastAsia="Calibri" w:hAnsi="Times New Roman" w:cs="Times New Roman"/>
          <w:sz w:val="24"/>
          <w:szCs w:val="24"/>
        </w:rPr>
        <w:t>ultra</w:t>
      </w:r>
      <w:proofErr w:type="spellEnd"/>
      <w:r w:rsidRPr="001113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11361">
        <w:rPr>
          <w:rFonts w:ascii="Times New Roman" w:eastAsia="Calibri" w:hAnsi="Times New Roman" w:cs="Times New Roman"/>
          <w:sz w:val="24"/>
          <w:szCs w:val="24"/>
        </w:rPr>
        <w:t>hd</w:t>
      </w:r>
      <w:proofErr w:type="spellEnd"/>
      <w:r w:rsidRPr="00111361">
        <w:rPr>
          <w:rFonts w:ascii="Times New Roman" w:eastAsia="Calibri" w:hAnsi="Times New Roman" w:cs="Times New Roman"/>
          <w:sz w:val="24"/>
          <w:szCs w:val="24"/>
        </w:rPr>
        <w:t>,</w:t>
      </w:r>
      <w:r w:rsidR="00111361" w:rsidRPr="00111361">
        <w:rPr>
          <w:rFonts w:ascii="Times New Roman" w:eastAsia="Calibri" w:hAnsi="Times New Roman" w:cs="Times New Roman"/>
          <w:sz w:val="24"/>
          <w:szCs w:val="24"/>
        </w:rPr>
        <w:t xml:space="preserve"> которая управляется пультом. </w:t>
      </w:r>
      <w:r w:rsidR="00811D6C">
        <w:rPr>
          <w:rFonts w:ascii="Times New Roman" w:eastAsia="Calibri" w:hAnsi="Times New Roman" w:cs="Times New Roman"/>
          <w:sz w:val="24"/>
          <w:szCs w:val="24"/>
        </w:rPr>
        <w:t>Для этого камеру установил</w:t>
      </w:r>
      <w:r w:rsidR="00111361">
        <w:rPr>
          <w:rFonts w:ascii="Times New Roman" w:eastAsia="Calibri" w:hAnsi="Times New Roman" w:cs="Times New Roman"/>
          <w:sz w:val="24"/>
          <w:szCs w:val="24"/>
        </w:rPr>
        <w:t xml:space="preserve"> на сервопривод </w:t>
      </w:r>
      <w:r w:rsidR="00811D6C">
        <w:rPr>
          <w:rFonts w:ascii="Times New Roman" w:eastAsia="Calibri" w:hAnsi="Times New Roman" w:cs="Times New Roman"/>
          <w:sz w:val="24"/>
          <w:szCs w:val="24"/>
        </w:rPr>
        <w:t>и всю конструкцию расположили в</w:t>
      </w:r>
      <w:r w:rsidR="0061152A">
        <w:rPr>
          <w:rFonts w:ascii="Times New Roman" w:eastAsia="Calibri" w:hAnsi="Times New Roman" w:cs="Times New Roman"/>
          <w:sz w:val="24"/>
          <w:szCs w:val="24"/>
        </w:rPr>
        <w:t xml:space="preserve"> носовой части судна, рисунок 9.</w:t>
      </w:r>
      <w:r w:rsidR="00111361">
        <w:rPr>
          <w:rFonts w:ascii="Times New Roman" w:eastAsia="Calibri" w:hAnsi="Times New Roman" w:cs="Times New Roman"/>
          <w:sz w:val="24"/>
          <w:szCs w:val="24"/>
        </w:rPr>
        <w:t xml:space="preserve">  Угол обзора с учётом поворота составляет 360 градусов</w:t>
      </w:r>
      <w:r w:rsidR="0061152A">
        <w:rPr>
          <w:rFonts w:ascii="Times New Roman" w:eastAsia="Calibri" w:hAnsi="Times New Roman" w:cs="Times New Roman"/>
          <w:sz w:val="24"/>
          <w:szCs w:val="24"/>
        </w:rPr>
        <w:t>. Видео</w:t>
      </w:r>
      <w:r w:rsidR="005D737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1152A">
        <w:rPr>
          <w:rFonts w:ascii="Times New Roman" w:eastAsia="Calibri" w:hAnsi="Times New Roman" w:cs="Times New Roman"/>
          <w:sz w:val="24"/>
          <w:szCs w:val="24"/>
        </w:rPr>
        <w:t>картинка передаётся на пульт управление, или на планшет.</w:t>
      </w:r>
      <w:r w:rsidR="00A72A8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</w:t>
      </w:r>
      <w:r w:rsidR="00A72A8D" w:rsidRPr="00530EB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F06CA1" wp14:editId="36C93AC9">
            <wp:extent cx="1436590" cy="1447800"/>
            <wp:effectExtent l="0" t="0" r="0" b="0"/>
            <wp:docPr id="48" name="Рисунок 48" descr="C:\Users\User\Pictures\2020-09\IMG_20200928_08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0-09\IMG_20200928_0813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33"/>
                    <a:stretch/>
                  </pic:blipFill>
                  <pic:spPr bwMode="auto">
                    <a:xfrm>
                      <a:off x="0" y="0"/>
                      <a:ext cx="1455233" cy="146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3B74B" w14:textId="26B3978D" w:rsidR="00A72A8D" w:rsidRPr="00111361" w:rsidRDefault="00A72A8D" w:rsidP="002E094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1361">
        <w:rPr>
          <w:rFonts w:ascii="Times New Roman" w:eastAsia="Calibri" w:hAnsi="Times New Roman" w:cs="Times New Roman"/>
          <w:sz w:val="24"/>
          <w:szCs w:val="24"/>
        </w:rPr>
        <w:t>Рисунок 9.</w:t>
      </w:r>
      <w:r w:rsidR="00070DC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11361">
        <w:rPr>
          <w:rFonts w:ascii="Times New Roman" w:eastAsia="Calibri" w:hAnsi="Times New Roman" w:cs="Times New Roman"/>
          <w:sz w:val="24"/>
          <w:szCs w:val="24"/>
        </w:rPr>
        <w:t>Управляемая видеокамера</w:t>
      </w:r>
    </w:p>
    <w:p w14:paraId="7D36F7BA" w14:textId="77777777" w:rsidR="0061152A" w:rsidRDefault="0061152A" w:rsidP="002E094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60CA199" w14:textId="4FAD4462" w:rsidR="006128DC" w:rsidRPr="006128DC" w:rsidRDefault="006128DC" w:rsidP="002E094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26F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40C627B" wp14:editId="4EAB5EE5">
            <wp:simplePos x="0" y="0"/>
            <wp:positionH relativeFrom="column">
              <wp:posOffset>35560</wp:posOffset>
            </wp:positionH>
            <wp:positionV relativeFrom="paragraph">
              <wp:posOffset>280035</wp:posOffset>
            </wp:positionV>
            <wp:extent cx="1937385" cy="2583815"/>
            <wp:effectExtent l="0" t="0" r="5715" b="6985"/>
            <wp:wrapThrough wrapText="bothSides">
              <wp:wrapPolygon edited="0">
                <wp:start x="0" y="0"/>
                <wp:lineTo x="0" y="21499"/>
                <wp:lineTo x="21451" y="21499"/>
                <wp:lineTo x="21451" y="0"/>
                <wp:lineTo x="0" y="0"/>
              </wp:wrapPolygon>
            </wp:wrapThrough>
            <wp:docPr id="19" name="Рисунок 19" descr="C:\Users\User\Pictures\2020-09\IMG_20200930_12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20-09\IMG_20200930_1254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D6C">
        <w:rPr>
          <w:rFonts w:ascii="Times New Roman" w:eastAsia="Calibri" w:hAnsi="Times New Roman" w:cs="Times New Roman"/>
          <w:b/>
          <w:sz w:val="24"/>
          <w:szCs w:val="24"/>
        </w:rPr>
        <w:t>Механизм забора проб воды,</w:t>
      </w:r>
      <w:r w:rsidR="0061152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1152A" w:rsidRPr="006128DC">
        <w:rPr>
          <w:rFonts w:ascii="Times New Roman" w:eastAsia="Calibri" w:hAnsi="Times New Roman" w:cs="Times New Roman"/>
          <w:sz w:val="24"/>
          <w:szCs w:val="24"/>
        </w:rPr>
        <w:t>представляет собой дв</w:t>
      </w:r>
      <w:r w:rsidR="005D7375">
        <w:rPr>
          <w:rFonts w:ascii="Times New Roman" w:eastAsia="Calibri" w:hAnsi="Times New Roman" w:cs="Times New Roman"/>
          <w:sz w:val="24"/>
          <w:szCs w:val="24"/>
        </w:rPr>
        <w:t xml:space="preserve">е вращающиеся балки на которые </w:t>
      </w:r>
      <w:r w:rsidR="0061152A" w:rsidRPr="006128DC">
        <w:rPr>
          <w:rFonts w:ascii="Times New Roman" w:eastAsia="Calibri" w:hAnsi="Times New Roman" w:cs="Times New Roman"/>
          <w:sz w:val="24"/>
          <w:szCs w:val="24"/>
        </w:rPr>
        <w:t xml:space="preserve">установлены держатели </w:t>
      </w:r>
      <w:r w:rsidRPr="006128DC">
        <w:rPr>
          <w:rFonts w:ascii="Times New Roman" w:eastAsia="Calibri" w:hAnsi="Times New Roman" w:cs="Times New Roman"/>
          <w:sz w:val="24"/>
          <w:szCs w:val="24"/>
        </w:rPr>
        <w:t>для пробирок, рисунок 10.</w:t>
      </w:r>
      <w:r w:rsidR="0061152A" w:rsidRPr="006128DC">
        <w:rPr>
          <w:rFonts w:ascii="Times New Roman" w:eastAsia="Calibri" w:hAnsi="Times New Roman" w:cs="Times New Roman"/>
          <w:sz w:val="24"/>
          <w:szCs w:val="24"/>
        </w:rPr>
        <w:t xml:space="preserve">  Вращают механизм независимые моторы, которые программируются индивидуально, 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зависимости от условий и задач, рисунок 11. </w:t>
      </w:r>
      <w:r w:rsidRPr="006128DC">
        <w:rPr>
          <w:rFonts w:ascii="Times New Roman" w:eastAsia="Calibri" w:hAnsi="Times New Roman" w:cs="Times New Roman"/>
          <w:sz w:val="24"/>
          <w:szCs w:val="24"/>
        </w:rPr>
        <w:t xml:space="preserve">Механизм изготовлен </w:t>
      </w:r>
      <w:r w:rsidRPr="006128DC">
        <w:rPr>
          <w:rFonts w:ascii="Times New Roman" w:hAnsi="Times New Roman" w:cs="Times New Roman"/>
          <w:sz w:val="24"/>
          <w:szCs w:val="24"/>
        </w:rPr>
        <w:t>из высокопрочного алюминия (детали набора ««</w:t>
      </w:r>
      <w:r w:rsidRPr="006128DC">
        <w:rPr>
          <w:rFonts w:ascii="Times New Roman" w:hAnsi="Times New Roman" w:cs="Times New Roman"/>
          <w:sz w:val="24"/>
          <w:szCs w:val="24"/>
          <w:lang w:val="en-US"/>
        </w:rPr>
        <w:t>TETRIX</w:t>
      </w:r>
      <w:r w:rsidRPr="006128DC">
        <w:rPr>
          <w:rFonts w:ascii="Times New Roman" w:hAnsi="Times New Roman" w:cs="Times New Roman"/>
          <w:sz w:val="24"/>
          <w:szCs w:val="24"/>
        </w:rPr>
        <w:t xml:space="preserve"> </w:t>
      </w:r>
      <w:r w:rsidRPr="006128DC">
        <w:rPr>
          <w:rFonts w:ascii="Times New Roman" w:hAnsi="Times New Roman" w:cs="Times New Roman"/>
          <w:sz w:val="24"/>
          <w:szCs w:val="24"/>
          <w:lang w:val="en-US"/>
        </w:rPr>
        <w:t>Max</w:t>
      </w:r>
      <w:r w:rsidRPr="006128DC">
        <w:rPr>
          <w:rFonts w:ascii="Times New Roman" w:hAnsi="Times New Roman" w:cs="Times New Roman"/>
          <w:sz w:val="24"/>
          <w:szCs w:val="24"/>
        </w:rPr>
        <w:t>»)</w:t>
      </w:r>
    </w:p>
    <w:p w14:paraId="05853EDB" w14:textId="7F2BE53E" w:rsidR="006128DC" w:rsidRDefault="006128DC" w:rsidP="002E094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</w:t>
      </w:r>
      <w:r w:rsidRPr="00B226F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C24643" wp14:editId="0E823B3F">
            <wp:extent cx="1590675" cy="1192719"/>
            <wp:effectExtent l="0" t="0" r="0" b="7620"/>
            <wp:docPr id="20" name="Рисунок 20" descr="C:\Users\User\Pictures\2020-09\IMG_20200928_08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20-09\IMG_20200928_08094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054" cy="121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3153C" w14:textId="4D00E673" w:rsidR="006128DC" w:rsidRPr="006128DC" w:rsidRDefault="006128DC" w:rsidP="002E094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28DC">
        <w:rPr>
          <w:rFonts w:ascii="Times New Roman" w:eastAsia="Calibri" w:hAnsi="Times New Roman" w:cs="Times New Roman"/>
          <w:sz w:val="24"/>
          <w:szCs w:val="24"/>
        </w:rPr>
        <w:t xml:space="preserve">Рисунок 10. Механизм забора проб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Pr="006128DC">
        <w:rPr>
          <w:rFonts w:ascii="Times New Roman" w:eastAsia="Calibri" w:hAnsi="Times New Roman" w:cs="Times New Roman"/>
          <w:sz w:val="24"/>
          <w:szCs w:val="24"/>
        </w:rPr>
        <w:t xml:space="preserve"> Рисунок 11. Моторы</w:t>
      </w:r>
    </w:p>
    <w:p w14:paraId="6A61813F" w14:textId="16FA2121" w:rsidR="006128DC" w:rsidRPr="00323FAF" w:rsidRDefault="006128DC" w:rsidP="002E094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28DC">
        <w:rPr>
          <w:rFonts w:ascii="Times New Roman" w:eastAsia="Calibri" w:hAnsi="Times New Roman" w:cs="Times New Roman"/>
          <w:sz w:val="24"/>
          <w:szCs w:val="24"/>
        </w:rPr>
        <w:t xml:space="preserve">Подробная информация о работе и устройстве </w:t>
      </w:r>
      <w:proofErr w:type="spellStart"/>
      <w:r w:rsidRPr="006128DC">
        <w:rPr>
          <w:rFonts w:ascii="Times New Roman" w:eastAsia="Calibri" w:hAnsi="Times New Roman" w:cs="Times New Roman"/>
          <w:sz w:val="24"/>
          <w:szCs w:val="24"/>
        </w:rPr>
        <w:t>маннипулятора</w:t>
      </w:r>
      <w:proofErr w:type="spellEnd"/>
      <w:r w:rsidRPr="006128DC">
        <w:rPr>
          <w:rFonts w:ascii="Times New Roman" w:eastAsia="Calibri" w:hAnsi="Times New Roman" w:cs="Times New Roman"/>
          <w:sz w:val="24"/>
          <w:szCs w:val="24"/>
        </w:rPr>
        <w:t xml:space="preserve"> размещена в </w:t>
      </w:r>
      <w:r w:rsidR="005D7375">
        <w:rPr>
          <w:rFonts w:ascii="Times New Roman" w:eastAsia="Calibri" w:hAnsi="Times New Roman" w:cs="Times New Roman"/>
          <w:sz w:val="24"/>
          <w:szCs w:val="24"/>
        </w:rPr>
        <w:t>Приложении Г.</w:t>
      </w:r>
    </w:p>
    <w:p w14:paraId="0E416C58" w14:textId="0A3967AC" w:rsidR="00BF6418" w:rsidRPr="00BF6418" w:rsidRDefault="00B226F5" w:rsidP="002E094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26F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C5C9415" wp14:editId="3E5A0B4A">
            <wp:simplePos x="0" y="0"/>
            <wp:positionH relativeFrom="margin">
              <wp:align>left</wp:align>
            </wp:positionH>
            <wp:positionV relativeFrom="paragraph">
              <wp:posOffset>327025</wp:posOffset>
            </wp:positionV>
            <wp:extent cx="1504950" cy="2006600"/>
            <wp:effectExtent l="0" t="0" r="0" b="0"/>
            <wp:wrapThrough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hrough>
            <wp:docPr id="63" name="Рисунок 63" descr="C:\Users\User\Pictures\2020-09\IMG_20200930_12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0-09\IMG_20200930_12542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41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D40B41">
        <w:rPr>
          <w:rFonts w:ascii="Times New Roman" w:eastAsia="Calibri" w:hAnsi="Times New Roman" w:cs="Times New Roman"/>
          <w:b/>
          <w:sz w:val="24"/>
          <w:szCs w:val="24"/>
        </w:rPr>
        <w:t xml:space="preserve">          </w:t>
      </w:r>
      <w:r w:rsidR="00BF6418">
        <w:rPr>
          <w:rFonts w:ascii="Times New Roman" w:eastAsia="Calibri" w:hAnsi="Times New Roman" w:cs="Times New Roman"/>
          <w:b/>
          <w:sz w:val="24"/>
          <w:szCs w:val="24"/>
        </w:rPr>
        <w:t>К</w:t>
      </w:r>
      <w:r w:rsidR="00323FAF" w:rsidRPr="00B226F5">
        <w:rPr>
          <w:rFonts w:ascii="Times New Roman" w:eastAsia="Calibri" w:hAnsi="Times New Roman" w:cs="Times New Roman"/>
          <w:b/>
          <w:sz w:val="24"/>
          <w:szCs w:val="24"/>
        </w:rPr>
        <w:t xml:space="preserve">онтролер, </w:t>
      </w:r>
      <w:r w:rsidR="00323FAF" w:rsidRPr="00BF6418">
        <w:rPr>
          <w:rFonts w:ascii="Times New Roman" w:eastAsia="Calibri" w:hAnsi="Times New Roman" w:cs="Times New Roman"/>
          <w:sz w:val="24"/>
          <w:szCs w:val="24"/>
        </w:rPr>
        <w:t>обеспечивающий</w:t>
      </w:r>
      <w:r w:rsidR="00BF6418">
        <w:rPr>
          <w:rFonts w:ascii="Times New Roman" w:eastAsia="Calibri" w:hAnsi="Times New Roman" w:cs="Times New Roman"/>
          <w:sz w:val="24"/>
          <w:szCs w:val="24"/>
        </w:rPr>
        <w:t xml:space="preserve"> выполнение всех операций</w:t>
      </w:r>
      <w:r w:rsidR="00323FAF" w:rsidRPr="00BF6418">
        <w:rPr>
          <w:rFonts w:ascii="Times New Roman" w:eastAsia="Calibri" w:hAnsi="Times New Roman" w:cs="Times New Roman"/>
          <w:sz w:val="24"/>
          <w:szCs w:val="24"/>
        </w:rPr>
        <w:t xml:space="preserve">. Конструкция имеет гибридное управление. </w:t>
      </w:r>
      <w:proofErr w:type="spellStart"/>
      <w:r w:rsidR="00323FAF" w:rsidRPr="00BF6418">
        <w:rPr>
          <w:rFonts w:ascii="Times New Roman" w:eastAsia="Calibri" w:hAnsi="Times New Roman" w:cs="Times New Roman"/>
          <w:sz w:val="24"/>
          <w:szCs w:val="24"/>
        </w:rPr>
        <w:t>Аэроглиссер</w:t>
      </w:r>
      <w:proofErr w:type="spellEnd"/>
      <w:r w:rsidR="00323FAF" w:rsidRPr="00BF6418">
        <w:rPr>
          <w:rFonts w:ascii="Times New Roman" w:eastAsia="Calibri" w:hAnsi="Times New Roman" w:cs="Times New Roman"/>
          <w:sz w:val="24"/>
          <w:szCs w:val="24"/>
        </w:rPr>
        <w:t>, включая движение, рулевое управление</w:t>
      </w:r>
      <w:r w:rsidR="00BF6418" w:rsidRPr="00BF6418">
        <w:rPr>
          <w:rFonts w:ascii="Times New Roman" w:eastAsia="Calibri" w:hAnsi="Times New Roman" w:cs="Times New Roman"/>
          <w:sz w:val="24"/>
          <w:szCs w:val="24"/>
        </w:rPr>
        <w:t>, управление камерой контролируется и управляется через пульт упр</w:t>
      </w:r>
      <w:r w:rsidR="005D7375">
        <w:rPr>
          <w:rFonts w:ascii="Times New Roman" w:eastAsia="Calibri" w:hAnsi="Times New Roman" w:cs="Times New Roman"/>
          <w:sz w:val="24"/>
          <w:szCs w:val="24"/>
        </w:rPr>
        <w:t xml:space="preserve">авления, а работа манипулятора, </w:t>
      </w:r>
      <w:r w:rsidR="00BF6418" w:rsidRPr="00BF6418">
        <w:rPr>
          <w:rFonts w:ascii="Times New Roman" w:eastAsia="Calibri" w:hAnsi="Times New Roman" w:cs="Times New Roman"/>
          <w:sz w:val="24"/>
          <w:szCs w:val="24"/>
        </w:rPr>
        <w:t>автономная, через программное обеспечение. Оба вида управления роботом</w:t>
      </w:r>
      <w:r w:rsidR="00811D6C">
        <w:rPr>
          <w:rFonts w:ascii="Times New Roman" w:eastAsia="Calibri" w:hAnsi="Times New Roman" w:cs="Times New Roman"/>
          <w:sz w:val="24"/>
          <w:szCs w:val="24"/>
        </w:rPr>
        <w:t>,</w:t>
      </w:r>
      <w:r w:rsidR="00BF6418" w:rsidRPr="00BF6418">
        <w:rPr>
          <w:rFonts w:ascii="Times New Roman" w:eastAsia="Calibri" w:hAnsi="Times New Roman" w:cs="Times New Roman"/>
          <w:sz w:val="24"/>
          <w:szCs w:val="24"/>
        </w:rPr>
        <w:t xml:space="preserve"> контролируются процессором</w:t>
      </w:r>
      <w:r w:rsidR="00B157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F6418" w:rsidRPr="00BF6418">
        <w:rPr>
          <w:rFonts w:ascii="Times New Roman" w:hAnsi="Times New Roman" w:cs="Times New Roman"/>
          <w:sz w:val="24"/>
          <w:szCs w:val="24"/>
        </w:rPr>
        <w:t>«</w:t>
      </w:r>
      <w:r w:rsidR="00BF6418" w:rsidRPr="00BF6418">
        <w:rPr>
          <w:rFonts w:ascii="Times New Roman" w:hAnsi="Times New Roman" w:cs="Times New Roman"/>
          <w:sz w:val="24"/>
          <w:szCs w:val="24"/>
          <w:lang w:val="en-US"/>
        </w:rPr>
        <w:t>TETRIX</w:t>
      </w:r>
      <w:r w:rsidR="00BF6418" w:rsidRPr="00BF6418">
        <w:rPr>
          <w:rFonts w:ascii="Times New Roman" w:hAnsi="Times New Roman" w:cs="Times New Roman"/>
          <w:sz w:val="24"/>
          <w:szCs w:val="24"/>
        </w:rPr>
        <w:t xml:space="preserve"> </w:t>
      </w:r>
      <w:r w:rsidR="00BF6418" w:rsidRPr="00BF6418">
        <w:rPr>
          <w:rFonts w:ascii="Times New Roman" w:hAnsi="Times New Roman" w:cs="Times New Roman"/>
          <w:sz w:val="24"/>
          <w:szCs w:val="24"/>
          <w:lang w:val="en-US"/>
        </w:rPr>
        <w:t>Max</w:t>
      </w:r>
      <w:r w:rsidR="00BF6418" w:rsidRPr="00BF6418">
        <w:rPr>
          <w:rFonts w:ascii="Times New Roman" w:hAnsi="Times New Roman" w:cs="Times New Roman"/>
          <w:sz w:val="24"/>
          <w:szCs w:val="24"/>
        </w:rPr>
        <w:t>», рисунок12.</w:t>
      </w:r>
      <w:r w:rsidR="00B157D1">
        <w:rPr>
          <w:rFonts w:ascii="Times New Roman" w:hAnsi="Times New Roman" w:cs="Times New Roman"/>
          <w:sz w:val="24"/>
          <w:szCs w:val="24"/>
        </w:rPr>
        <w:t xml:space="preserve"> (см. Приложение Б</w:t>
      </w:r>
    </w:p>
    <w:p w14:paraId="401B6C56" w14:textId="635A9126" w:rsidR="00B157D1" w:rsidRPr="00B157D1" w:rsidRDefault="00BF6418" w:rsidP="002E0947">
      <w:pPr>
        <w:spacing w:after="0" w:line="36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01FE4071" wp14:editId="10EB0093">
            <wp:extent cx="971550" cy="828131"/>
            <wp:effectExtent l="0" t="0" r="0" b="0"/>
            <wp:docPr id="29" name="Рисунок 29" descr="https://feba.ru/upload/resize_cache/iblock/e08/1024_873_15f526ef29824e0c42130064d01cb07cb/43000_kontroller_prizm_dlya_tetrix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eba.ru/upload/resize_cache/iblock/e08/1024_873_15f526ef29824e0c42130064d01cb07cb/43000_kontroller_prizm_dlya_tetrix_max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564" cy="84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8BFDB" w14:textId="15FF00E5" w:rsidR="00B157D1" w:rsidRDefault="00BF6418" w:rsidP="002E094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</w:t>
      </w:r>
      <w:r w:rsidRPr="00BF6418">
        <w:rPr>
          <w:rFonts w:ascii="Times New Roman" w:hAnsi="Times New Roman" w:cs="Times New Roman"/>
          <w:noProof/>
          <w:sz w:val="24"/>
          <w:szCs w:val="24"/>
          <w:lang w:eastAsia="ru-RU"/>
        </w:rPr>
        <w:t>Рисунок 12. Конроллер</w:t>
      </w:r>
    </w:p>
    <w:p w14:paraId="1798D42E" w14:textId="04107D62" w:rsidR="00B157D1" w:rsidRPr="00CF510F" w:rsidRDefault="00B157D1" w:rsidP="002E094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157D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Автономный робот в сборе и готов к выполнению задачи!</w:t>
      </w:r>
      <w:r w:rsidR="00070DC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070DCD" w:rsidRPr="00CF510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(см. приложение </w:t>
      </w:r>
      <w:r w:rsidR="005D7375">
        <w:rPr>
          <w:rFonts w:ascii="Times New Roman" w:hAnsi="Times New Roman" w:cs="Times New Roman"/>
          <w:noProof/>
          <w:sz w:val="24"/>
          <w:szCs w:val="24"/>
          <w:lang w:eastAsia="ru-RU"/>
        </w:rPr>
        <w:t>Д</w:t>
      </w:r>
      <w:r w:rsidR="00CF510F" w:rsidRPr="00CF510F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</w:p>
    <w:p w14:paraId="48205DA7" w14:textId="540FA020" w:rsidR="00A72A8D" w:rsidRDefault="00A72A8D" w:rsidP="002E0947">
      <w:pPr>
        <w:spacing w:after="0" w:line="360" w:lineRule="auto"/>
        <w:jc w:val="both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C3BC27" wp14:editId="4239F48C">
            <wp:extent cx="3173105" cy="1617260"/>
            <wp:effectExtent l="0" t="0" r="8255" b="2540"/>
            <wp:docPr id="46" name="Объект 7" descr="C:\Users\User\Pictures\2020-10\IMG_20201001_123259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7" descr="C:\Users\User\Pictures\2020-10\IMG_20201001_123259.jpg"/>
                    <pic:cNvPicPr>
                      <a:picLocks noGrp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95" b="21308"/>
                    <a:stretch/>
                  </pic:blipFill>
                  <pic:spPr bwMode="auto">
                    <a:xfrm>
                      <a:off x="0" y="0"/>
                      <a:ext cx="3193896" cy="162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        </w:t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51FEF1C" wp14:editId="672FBA79">
            <wp:extent cx="1576520" cy="1637731"/>
            <wp:effectExtent l="0" t="0" r="5080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0" t="5719" r="3506" b="2495"/>
                    <a:stretch/>
                  </pic:blipFill>
                  <pic:spPr bwMode="auto">
                    <a:xfrm>
                      <a:off x="0" y="0"/>
                      <a:ext cx="1621673" cy="168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ED8CB" w14:textId="43E6EC3E" w:rsidR="00A72A8D" w:rsidRPr="00F5145B" w:rsidRDefault="00A72A8D" w:rsidP="002E094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30D1">
        <w:rPr>
          <w:rFonts w:ascii="Times New Roman" w:eastAsia="Calibri" w:hAnsi="Times New Roman" w:cs="Times New Roman"/>
          <w:sz w:val="24"/>
          <w:szCs w:val="24"/>
        </w:rPr>
        <w:t xml:space="preserve">Для программирования робота использовалось программное обеспечение </w:t>
      </w:r>
      <w:r w:rsidRPr="005B30D1">
        <w:rPr>
          <w:rFonts w:ascii="Times New Roman" w:eastAsia="Calibri" w:hAnsi="Times New Roman" w:cs="Times New Roman"/>
          <w:sz w:val="24"/>
          <w:szCs w:val="24"/>
          <w:lang w:val="en-US"/>
        </w:rPr>
        <w:t>ARDUINO</w:t>
      </w:r>
      <w:r w:rsidR="00F5145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5145B" w:rsidRPr="003A5502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="00F5145B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F5145B" w:rsidRPr="003A5502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="00F514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5145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F30FD2" w14:textId="416F68B6" w:rsidR="00A72A8D" w:rsidRPr="00CF510F" w:rsidRDefault="00CF510F" w:rsidP="002E0947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  <w:r w:rsidR="00A72A8D" w:rsidRPr="00CF510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(см. Приложение</w:t>
      </w:r>
      <w:r w:rsidR="00BB197A" w:rsidRPr="00CF510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="005D737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Е</w:t>
      </w:r>
      <w:r w:rsidR="00A72A8D" w:rsidRPr="00CF510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)</w:t>
      </w:r>
    </w:p>
    <w:p w14:paraId="0B56524A" w14:textId="70BDF8AD" w:rsidR="00B226F5" w:rsidRPr="00B226F5" w:rsidRDefault="00B226F5" w:rsidP="00C65BB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226F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Алгоритм работы</w:t>
      </w:r>
      <w:r w:rsidR="00C65BB6">
        <w:rPr>
          <w:rFonts w:ascii="Times New Roman" w:eastAsia="Calibri" w:hAnsi="Times New Roman" w:cs="Times New Roman"/>
          <w:b/>
          <w:sz w:val="24"/>
          <w:szCs w:val="24"/>
        </w:rPr>
        <w:t xml:space="preserve"> всего комплекса забора проб воды</w:t>
      </w:r>
    </w:p>
    <w:p w14:paraId="099FA7D8" w14:textId="56728D7F" w:rsidR="00B226F5" w:rsidRPr="00B226F5" w:rsidRDefault="00B226F5" w:rsidP="002E094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26F5">
        <w:rPr>
          <w:rFonts w:ascii="Times New Roman" w:eastAsia="Calibri" w:hAnsi="Times New Roman" w:cs="Times New Roman"/>
          <w:sz w:val="24"/>
          <w:szCs w:val="24"/>
        </w:rPr>
        <w:t>1. Обследование поверхности во</w:t>
      </w:r>
      <w:r w:rsidR="0050624A">
        <w:rPr>
          <w:rFonts w:ascii="Times New Roman" w:eastAsia="Calibri" w:hAnsi="Times New Roman" w:cs="Times New Roman"/>
          <w:sz w:val="24"/>
          <w:szCs w:val="24"/>
        </w:rPr>
        <w:t xml:space="preserve">ды при помощи аэрофотосъёмки и </w:t>
      </w:r>
      <w:r w:rsidRPr="00B226F5">
        <w:rPr>
          <w:rFonts w:ascii="Times New Roman" w:eastAsia="Calibri" w:hAnsi="Times New Roman" w:cs="Times New Roman"/>
          <w:sz w:val="24"/>
          <w:szCs w:val="24"/>
        </w:rPr>
        <w:t>визуального осмотра.</w:t>
      </w:r>
    </w:p>
    <w:p w14:paraId="4CF6BD78" w14:textId="6FB4B0A9" w:rsidR="00B226F5" w:rsidRDefault="00B226F5" w:rsidP="002E094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26F5">
        <w:rPr>
          <w:rFonts w:ascii="Times New Roman" w:eastAsia="Calibri" w:hAnsi="Times New Roman" w:cs="Times New Roman"/>
          <w:sz w:val="24"/>
          <w:szCs w:val="24"/>
        </w:rPr>
        <w:t>2.Определение проблемных точек водоёма</w:t>
      </w:r>
      <w:r w:rsidR="00A72A8D">
        <w:rPr>
          <w:rFonts w:ascii="Times New Roman" w:eastAsia="Calibri" w:hAnsi="Times New Roman" w:cs="Times New Roman"/>
          <w:sz w:val="24"/>
          <w:szCs w:val="24"/>
        </w:rPr>
        <w:t xml:space="preserve"> и обозначение их на карте. </w:t>
      </w:r>
    </w:p>
    <w:p w14:paraId="01EA26AE" w14:textId="32A76A90" w:rsidR="003A71FB" w:rsidRDefault="003A71FB" w:rsidP="002E094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="00EA135E">
        <w:rPr>
          <w:rFonts w:ascii="Times New Roman" w:eastAsia="Calibri" w:hAnsi="Times New Roman" w:cs="Times New Roman"/>
          <w:sz w:val="24"/>
          <w:szCs w:val="24"/>
        </w:rPr>
        <w:t>.Место забора заносится в базу данных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присуждается номер квадрата.</w:t>
      </w:r>
    </w:p>
    <w:p w14:paraId="42EDA5F4" w14:textId="68F4E896" w:rsidR="003A71FB" w:rsidRPr="00B226F5" w:rsidRDefault="003A71FB" w:rsidP="002E094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4. Произ</w:t>
      </w:r>
      <w:r w:rsidR="00316A41">
        <w:rPr>
          <w:rFonts w:ascii="Times New Roman" w:eastAsia="Calibri" w:hAnsi="Times New Roman" w:cs="Times New Roman"/>
          <w:sz w:val="24"/>
          <w:szCs w:val="24"/>
        </w:rPr>
        <w:t xml:space="preserve">водятся пробные </w:t>
      </w:r>
      <w:proofErr w:type="gramStart"/>
      <w:r w:rsidR="00316A41">
        <w:rPr>
          <w:rFonts w:ascii="Times New Roman" w:eastAsia="Calibri" w:hAnsi="Times New Roman" w:cs="Times New Roman"/>
          <w:sz w:val="24"/>
          <w:szCs w:val="24"/>
        </w:rPr>
        <w:t xml:space="preserve">запуски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для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получения данных для программиро</w:t>
      </w:r>
      <w:r w:rsidR="00811D6C">
        <w:rPr>
          <w:rFonts w:ascii="Times New Roman" w:eastAsia="Calibri" w:hAnsi="Times New Roman" w:cs="Times New Roman"/>
          <w:sz w:val="24"/>
          <w:szCs w:val="24"/>
        </w:rPr>
        <w:t>вания – это: расстояния до точки, время преодоления расстояния</w:t>
      </w:r>
      <w:r>
        <w:rPr>
          <w:rFonts w:ascii="Times New Roman" w:eastAsia="Calibri" w:hAnsi="Times New Roman" w:cs="Times New Roman"/>
          <w:sz w:val="24"/>
          <w:szCs w:val="24"/>
        </w:rPr>
        <w:t>, направление, против течения, по течению,</w:t>
      </w:r>
      <w:r w:rsidR="00D80AF7">
        <w:rPr>
          <w:rFonts w:ascii="Times New Roman" w:eastAsia="Calibri" w:hAnsi="Times New Roman" w:cs="Times New Roman"/>
          <w:sz w:val="24"/>
          <w:szCs w:val="24"/>
        </w:rPr>
        <w:t xml:space="preserve"> наличие </w:t>
      </w:r>
      <w:r w:rsidR="0050624A">
        <w:rPr>
          <w:rFonts w:ascii="Times New Roman" w:eastAsia="Calibri" w:hAnsi="Times New Roman" w:cs="Times New Roman"/>
          <w:sz w:val="24"/>
          <w:szCs w:val="24"/>
        </w:rPr>
        <w:t xml:space="preserve">отмелей, заторов </w:t>
      </w:r>
      <w:r>
        <w:rPr>
          <w:rFonts w:ascii="Times New Roman" w:eastAsia="Calibri" w:hAnsi="Times New Roman" w:cs="Times New Roman"/>
          <w:sz w:val="24"/>
          <w:szCs w:val="24"/>
        </w:rPr>
        <w:t>и т.д. Все данные включая текс</w:t>
      </w:r>
      <w:r w:rsidR="009218D8">
        <w:rPr>
          <w:rFonts w:ascii="Times New Roman" w:eastAsia="Calibri" w:hAnsi="Times New Roman" w:cs="Times New Roman"/>
          <w:sz w:val="24"/>
          <w:szCs w:val="24"/>
        </w:rPr>
        <w:t xml:space="preserve">т программы заносятся </w:t>
      </w:r>
      <w:r w:rsidR="00EA135E">
        <w:rPr>
          <w:rFonts w:ascii="Times New Roman" w:eastAsia="Calibri" w:hAnsi="Times New Roman" w:cs="Times New Roman"/>
          <w:sz w:val="24"/>
          <w:szCs w:val="24"/>
        </w:rPr>
        <w:t>в базу данных</w:t>
      </w:r>
      <w:r w:rsidR="009218D8">
        <w:rPr>
          <w:rFonts w:ascii="Times New Roman" w:eastAsia="Calibri" w:hAnsi="Times New Roman" w:cs="Times New Roman"/>
          <w:sz w:val="24"/>
          <w:szCs w:val="24"/>
        </w:rPr>
        <w:t>.</w:t>
      </w:r>
      <w:r w:rsidRPr="009218D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Каждый квадрат программируется индивидуально.</w:t>
      </w:r>
      <w:r w:rsidR="009218D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218D8" w:rsidRPr="009218D8">
        <w:rPr>
          <w:rFonts w:ascii="Times New Roman" w:eastAsia="Calibri" w:hAnsi="Times New Roman" w:cs="Times New Roman"/>
          <w:sz w:val="24"/>
          <w:szCs w:val="24"/>
        </w:rPr>
        <w:t>(см. Приложение</w:t>
      </w:r>
      <w:r w:rsidR="00FC0AF1">
        <w:rPr>
          <w:rFonts w:ascii="Times New Roman" w:eastAsia="Calibri" w:hAnsi="Times New Roman" w:cs="Times New Roman"/>
          <w:sz w:val="24"/>
          <w:szCs w:val="24"/>
        </w:rPr>
        <w:t xml:space="preserve"> Ж</w:t>
      </w:r>
      <w:r w:rsidR="009218D8" w:rsidRPr="009218D8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2388761E" w14:textId="091C1E2B" w:rsidR="00B226F5" w:rsidRPr="00B226F5" w:rsidRDefault="003A71FB" w:rsidP="002E094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</w:t>
      </w:r>
      <w:r w:rsidR="00B226F5" w:rsidRPr="00B226F5">
        <w:rPr>
          <w:rFonts w:ascii="Times New Roman" w:eastAsia="Calibri" w:hAnsi="Times New Roman" w:cs="Times New Roman"/>
          <w:sz w:val="24"/>
          <w:szCs w:val="24"/>
        </w:rPr>
        <w:t>. Забор проб воды</w:t>
      </w:r>
      <w:r w:rsidR="005B30D1">
        <w:rPr>
          <w:rFonts w:ascii="Times New Roman" w:eastAsia="Calibri" w:hAnsi="Times New Roman" w:cs="Times New Roman"/>
          <w:sz w:val="24"/>
          <w:szCs w:val="24"/>
        </w:rPr>
        <w:t>.</w:t>
      </w:r>
      <w:r w:rsidR="00B226F5" w:rsidRPr="00B226F5">
        <w:rPr>
          <w:rFonts w:ascii="Times New Roman" w:eastAsia="Calibri" w:hAnsi="Times New Roman" w:cs="Times New Roman"/>
          <w:sz w:val="24"/>
          <w:szCs w:val="24"/>
        </w:rPr>
        <w:t xml:space="preserve"> Управляемый </w:t>
      </w:r>
      <w:proofErr w:type="spellStart"/>
      <w:r w:rsidR="00B226F5" w:rsidRPr="00B226F5">
        <w:rPr>
          <w:rFonts w:ascii="Times New Roman" w:eastAsia="Calibri" w:hAnsi="Times New Roman" w:cs="Times New Roman"/>
          <w:sz w:val="24"/>
          <w:szCs w:val="24"/>
        </w:rPr>
        <w:t>аэроглиссер</w:t>
      </w:r>
      <w:proofErr w:type="spellEnd"/>
      <w:r w:rsidR="00B226F5" w:rsidRPr="00B226F5">
        <w:rPr>
          <w:rFonts w:ascii="Times New Roman" w:eastAsia="Calibri" w:hAnsi="Times New Roman" w:cs="Times New Roman"/>
          <w:sz w:val="24"/>
          <w:szCs w:val="24"/>
        </w:rPr>
        <w:t xml:space="preserve"> доставляет роб</w:t>
      </w:r>
      <w:r w:rsidR="00EA135E">
        <w:rPr>
          <w:rFonts w:ascii="Times New Roman" w:eastAsia="Calibri" w:hAnsi="Times New Roman" w:cs="Times New Roman"/>
          <w:sz w:val="24"/>
          <w:szCs w:val="24"/>
        </w:rPr>
        <w:t xml:space="preserve">ота в нужную точку водоёма, </w:t>
      </w:r>
      <w:r w:rsidR="00B226F5" w:rsidRPr="00B226F5">
        <w:rPr>
          <w:rFonts w:ascii="Times New Roman" w:eastAsia="Calibri" w:hAnsi="Times New Roman" w:cs="Times New Roman"/>
          <w:sz w:val="24"/>
          <w:szCs w:val="24"/>
        </w:rPr>
        <w:t>в дело вступает автоматика. Начинает работать первый мотор, который приводит в движение рычаг на котором установлена пробирка для пробы. Перемещаясь по водоёму, робот берёт вторую пробу при помощи второго мотора и возвращается в исходную точку.</w:t>
      </w:r>
      <w:r w:rsidR="005C5A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226F5" w:rsidRPr="00B226F5">
        <w:rPr>
          <w:rFonts w:ascii="Times New Roman" w:eastAsia="Calibri" w:hAnsi="Times New Roman" w:cs="Times New Roman"/>
          <w:sz w:val="24"/>
          <w:szCs w:val="24"/>
        </w:rPr>
        <w:t xml:space="preserve">Автономный процесс забора проб выбран не случайно, все движения должны быть точны, чтобы не допустить разлива воды. </w:t>
      </w:r>
    </w:p>
    <w:p w14:paraId="070B9538" w14:textId="246F924B" w:rsidR="00174E9D" w:rsidRPr="00174E9D" w:rsidRDefault="005C5AE8" w:rsidP="002E094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</w:t>
      </w:r>
      <w:r w:rsidR="005B30D1" w:rsidRPr="005B30D1">
        <w:rPr>
          <w:rFonts w:ascii="Times New Roman" w:eastAsia="Calibri" w:hAnsi="Times New Roman" w:cs="Times New Roman"/>
          <w:sz w:val="24"/>
          <w:szCs w:val="24"/>
        </w:rPr>
        <w:t xml:space="preserve">. Взятые пробы </w:t>
      </w:r>
      <w:r w:rsidR="003A71FB">
        <w:rPr>
          <w:rFonts w:ascii="Times New Roman" w:eastAsia="Calibri" w:hAnsi="Times New Roman" w:cs="Times New Roman"/>
          <w:sz w:val="24"/>
          <w:szCs w:val="24"/>
        </w:rPr>
        <w:t xml:space="preserve">подписываются, указывается номер квадрата, точка забора пробы и </w:t>
      </w:r>
      <w:r w:rsidR="005B30D1" w:rsidRPr="005B30D1">
        <w:rPr>
          <w:rFonts w:ascii="Times New Roman" w:eastAsia="Calibri" w:hAnsi="Times New Roman" w:cs="Times New Roman"/>
          <w:sz w:val="24"/>
          <w:szCs w:val="24"/>
        </w:rPr>
        <w:t>доставляются в лабораторию для выполнения анализа</w:t>
      </w:r>
      <w:r w:rsidR="003A71FB">
        <w:rPr>
          <w:rFonts w:ascii="Times New Roman" w:eastAsia="Calibri" w:hAnsi="Times New Roman" w:cs="Times New Roman"/>
          <w:sz w:val="24"/>
          <w:szCs w:val="24"/>
        </w:rPr>
        <w:t>.</w:t>
      </w:r>
      <w:r w:rsidR="003A71FB" w:rsidRPr="00174E9D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</w:p>
    <w:p w14:paraId="5EBA924D" w14:textId="4AAE9C14" w:rsidR="00174E9D" w:rsidRDefault="00174E9D" w:rsidP="00727CD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Заключение</w:t>
      </w:r>
    </w:p>
    <w:p w14:paraId="2EE37B77" w14:textId="6E888D75" w:rsidR="00FC0AF1" w:rsidRPr="00FC0AF1" w:rsidRDefault="00835AA2" w:rsidP="002E094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Style w:val="c6"/>
          <w:rFonts w:ascii="Times New Roman" w:hAnsi="Times New Roman" w:cs="Times New Roman"/>
          <w:sz w:val="24"/>
          <w:szCs w:val="24"/>
          <w:bdr w:val="none" w:sz="0" w:space="0" w:color="auto" w:frame="1"/>
        </w:rPr>
        <w:t>В процессе исследования я</w:t>
      </w:r>
      <w:r w:rsidR="00174E9D" w:rsidRPr="00530EBE">
        <w:rPr>
          <w:rStyle w:val="c6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изуч</w:t>
      </w:r>
      <w:r>
        <w:rPr>
          <w:rStyle w:val="c6"/>
          <w:rFonts w:ascii="Times New Roman" w:hAnsi="Times New Roman" w:cs="Times New Roman"/>
          <w:sz w:val="24"/>
          <w:szCs w:val="24"/>
          <w:bdr w:val="none" w:sz="0" w:space="0" w:color="auto" w:frame="1"/>
        </w:rPr>
        <w:t>ил</w:t>
      </w:r>
      <w:r w:rsidR="00174E9D">
        <w:rPr>
          <w:rStyle w:val="c6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причины загрязнения </w:t>
      </w:r>
      <w:bookmarkStart w:id="0" w:name="_GoBack"/>
      <w:bookmarkEnd w:id="0"/>
      <w:r w:rsidR="00174E9D">
        <w:rPr>
          <w:rStyle w:val="c6"/>
          <w:rFonts w:ascii="Times New Roman" w:hAnsi="Times New Roman" w:cs="Times New Roman"/>
          <w:sz w:val="24"/>
          <w:szCs w:val="24"/>
          <w:bdr w:val="none" w:sz="0" w:space="0" w:color="auto" w:frame="1"/>
        </w:rPr>
        <w:t>реки</w:t>
      </w:r>
      <w:r>
        <w:rPr>
          <w:rStyle w:val="c6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и пришёл</w:t>
      </w:r>
      <w:r w:rsidR="00174E9D" w:rsidRPr="00530EBE">
        <w:rPr>
          <w:rStyle w:val="c6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к выводу что одним из наиболее эффективных способов улучшения экол</w:t>
      </w:r>
      <w:r w:rsidR="0050624A">
        <w:rPr>
          <w:rStyle w:val="c6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огического состояния водоёма </w:t>
      </w:r>
      <w:r w:rsidR="00BB3299">
        <w:rPr>
          <w:rStyle w:val="c6"/>
          <w:rFonts w:ascii="Times New Roman" w:hAnsi="Times New Roman" w:cs="Times New Roman"/>
          <w:sz w:val="24"/>
          <w:szCs w:val="24"/>
          <w:bdr w:val="none" w:sz="0" w:space="0" w:color="auto" w:frame="1"/>
        </w:rPr>
        <w:t>-</w:t>
      </w:r>
      <w:r w:rsidR="00174E9D" w:rsidRPr="00530EBE">
        <w:rPr>
          <w:rStyle w:val="c6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это своевременная диагностика и точное определение источника загрязнения. </w:t>
      </w:r>
      <w:r>
        <w:rPr>
          <w:rStyle w:val="c6"/>
          <w:rFonts w:ascii="Times New Roman" w:hAnsi="Times New Roman" w:cs="Times New Roman"/>
          <w:sz w:val="24"/>
          <w:szCs w:val="24"/>
          <w:bdr w:val="none" w:sz="0" w:space="0" w:color="auto" w:frame="1"/>
        </w:rPr>
        <w:t>Исходя из этого я определил</w:t>
      </w:r>
      <w:r w:rsidR="00BB3299">
        <w:rPr>
          <w:rStyle w:val="c6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направления, цель и основные задачи проекта. Цель проекта достигнута, </w:t>
      </w:r>
      <w:r w:rsidR="00BB3299">
        <w:rPr>
          <w:rFonts w:ascii="Times New Roman" w:eastAsia="Calibri" w:hAnsi="Times New Roman" w:cs="Times New Roman"/>
          <w:sz w:val="24"/>
          <w:szCs w:val="24"/>
        </w:rPr>
        <w:t>и</w:t>
      </w:r>
      <w:r w:rsidR="00B226F5" w:rsidRPr="00B226F5">
        <w:rPr>
          <w:rFonts w:ascii="Times New Roman" w:eastAsia="Calibri" w:hAnsi="Times New Roman" w:cs="Times New Roman"/>
          <w:sz w:val="24"/>
          <w:szCs w:val="24"/>
        </w:rPr>
        <w:t>спытание на воде показали хорошие качества глиссера в плане маневренности и проходимости.</w:t>
      </w:r>
      <w:r w:rsidR="00BB32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226F5" w:rsidRPr="00B226F5">
        <w:rPr>
          <w:rFonts w:ascii="Times New Roman" w:eastAsia="Calibri" w:hAnsi="Times New Roman" w:cs="Times New Roman"/>
          <w:sz w:val="24"/>
          <w:szCs w:val="24"/>
        </w:rPr>
        <w:t xml:space="preserve"> Его не малый вес, придаёт устойчивости при движени</w:t>
      </w:r>
      <w:r>
        <w:rPr>
          <w:rFonts w:ascii="Times New Roman" w:eastAsia="Calibri" w:hAnsi="Times New Roman" w:cs="Times New Roman"/>
          <w:sz w:val="24"/>
          <w:szCs w:val="24"/>
        </w:rPr>
        <w:t>и против течения и при сильном ветре</w:t>
      </w:r>
      <w:r w:rsidR="00B226F5" w:rsidRPr="00B226F5">
        <w:rPr>
          <w:rFonts w:ascii="Times New Roman" w:eastAsia="Calibri" w:hAnsi="Times New Roman" w:cs="Times New Roman"/>
          <w:sz w:val="24"/>
          <w:szCs w:val="24"/>
        </w:rPr>
        <w:t>. Все эти факторы учитывались при выборе электрооборудования и механизмов.</w:t>
      </w:r>
      <w:r w:rsidR="00BB3299">
        <w:rPr>
          <w:rFonts w:ascii="Times New Roman" w:eastAsia="Calibri" w:hAnsi="Times New Roman" w:cs="Times New Roman"/>
          <w:sz w:val="24"/>
          <w:szCs w:val="24"/>
        </w:rPr>
        <w:t xml:space="preserve"> При заборе проб воды в дело вступал автономный робот, все движения были точными и своевременными, что подтвердило правильность выбора оборудования и программного обеспечения. </w:t>
      </w:r>
      <w:r w:rsidR="00B226F5" w:rsidRPr="00B226F5">
        <w:rPr>
          <w:rFonts w:ascii="Times New Roman" w:eastAsia="Calibri" w:hAnsi="Times New Roman" w:cs="Times New Roman"/>
          <w:sz w:val="24"/>
          <w:szCs w:val="24"/>
        </w:rPr>
        <w:t xml:space="preserve"> При программировании робота использовалась платформа </w:t>
      </w:r>
      <w:hyperlink r:id="rId40" w:history="1">
        <w:proofErr w:type="spellStart"/>
        <w:r w:rsidR="00B226F5" w:rsidRPr="00B226F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Arduino</w:t>
        </w:r>
        <w:proofErr w:type="spellEnd"/>
      </w:hyperlink>
      <w:r w:rsidR="00B226F5" w:rsidRPr="00B226F5">
        <w:rPr>
          <w:rFonts w:ascii="Times New Roman" w:eastAsia="Calibri" w:hAnsi="Times New Roman" w:cs="Times New Roman"/>
          <w:sz w:val="24"/>
          <w:szCs w:val="24"/>
        </w:rPr>
        <w:t>. Все числовые значения подбирались опытным путём.</w:t>
      </w:r>
      <w:r w:rsidR="00BB3299">
        <w:rPr>
          <w:rFonts w:ascii="Times New Roman" w:eastAsia="Calibri" w:hAnsi="Times New Roman" w:cs="Times New Roman"/>
          <w:sz w:val="24"/>
          <w:szCs w:val="24"/>
        </w:rPr>
        <w:t xml:space="preserve"> Несмотря на это,</w:t>
      </w:r>
      <w:r w:rsidR="00BB329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BB3299">
        <w:rPr>
          <w:rFonts w:ascii="Times New Roman" w:eastAsia="Calibri" w:hAnsi="Times New Roman" w:cs="Times New Roman"/>
          <w:sz w:val="24"/>
          <w:szCs w:val="24"/>
        </w:rPr>
        <w:t>и</w:t>
      </w:r>
      <w:r w:rsidR="00B226F5" w:rsidRPr="00B226F5">
        <w:rPr>
          <w:rFonts w:ascii="Times New Roman" w:eastAsia="Calibri" w:hAnsi="Times New Roman" w:cs="Times New Roman"/>
          <w:sz w:val="24"/>
          <w:szCs w:val="24"/>
        </w:rPr>
        <w:t>тоги можно назвать промежуточными, предстоит ещё большая работа прежде всего доработке всех механизмов и выстраивание более чёткого алгоритма начиная с диагностики и заканчивая полным анализо</w:t>
      </w:r>
      <w:r>
        <w:rPr>
          <w:rFonts w:ascii="Times New Roman" w:eastAsia="Calibri" w:hAnsi="Times New Roman" w:cs="Times New Roman"/>
          <w:sz w:val="24"/>
          <w:szCs w:val="24"/>
        </w:rPr>
        <w:t xml:space="preserve">м проб. В дальнейшем будет </w:t>
      </w:r>
      <w:r w:rsidR="00B226F5" w:rsidRPr="00B226F5">
        <w:rPr>
          <w:rFonts w:ascii="Times New Roman" w:eastAsia="Calibri" w:hAnsi="Times New Roman" w:cs="Times New Roman"/>
          <w:sz w:val="24"/>
          <w:szCs w:val="24"/>
        </w:rPr>
        <w:t xml:space="preserve">разработана </w:t>
      </w:r>
      <w:r w:rsidR="00BB3299">
        <w:rPr>
          <w:rFonts w:ascii="Times New Roman" w:eastAsia="Calibri" w:hAnsi="Times New Roman" w:cs="Times New Roman"/>
          <w:sz w:val="24"/>
          <w:szCs w:val="24"/>
        </w:rPr>
        <w:t>онлайн-</w:t>
      </w:r>
      <w:r w:rsidR="00B226F5" w:rsidRPr="00B226F5">
        <w:rPr>
          <w:rFonts w:ascii="Times New Roman" w:eastAsia="Calibri" w:hAnsi="Times New Roman" w:cs="Times New Roman"/>
          <w:sz w:val="24"/>
          <w:szCs w:val="24"/>
        </w:rPr>
        <w:t xml:space="preserve">карта реки с проблемными квадратами для систематического наблюдения и диагностики. </w:t>
      </w:r>
      <w:r w:rsidR="00FC0AF1" w:rsidRPr="00BB3299">
        <w:rPr>
          <w:rFonts w:ascii="Times New Roman" w:eastAsia="Calibri" w:hAnsi="Times New Roman" w:cs="Times New Roman"/>
          <w:b/>
          <w:sz w:val="24"/>
          <w:szCs w:val="24"/>
        </w:rPr>
        <w:t xml:space="preserve">Наша работа является уникальной, а представленная модель, действующий автономный робот. </w:t>
      </w:r>
    </w:p>
    <w:p w14:paraId="719707D7" w14:textId="04DBB483" w:rsidR="00935F2F" w:rsidRPr="005C5AE8" w:rsidRDefault="00B226F5" w:rsidP="00C65BB6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226F5">
        <w:rPr>
          <w:rFonts w:ascii="Times New Roman" w:eastAsia="Calibri" w:hAnsi="Times New Roman" w:cs="Times New Roman"/>
          <w:b/>
          <w:sz w:val="24"/>
          <w:szCs w:val="24"/>
        </w:rPr>
        <w:t>Список литературы</w:t>
      </w:r>
    </w:p>
    <w:p w14:paraId="4A14B2AC" w14:textId="1CAB2E58" w:rsidR="00062E9C" w:rsidRPr="00DD4EA9" w:rsidRDefault="00935F2F" w:rsidP="002E0947">
      <w:pPr>
        <w:pStyle w:val="a5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DD4EA9">
        <w:rPr>
          <w:rFonts w:ascii="Times New Roman" w:hAnsi="Times New Roman" w:cs="Times New Roman"/>
          <w:sz w:val="24"/>
          <w:szCs w:val="24"/>
        </w:rPr>
        <w:lastRenderedPageBreak/>
        <w:t xml:space="preserve">1. Источник: </w:t>
      </w:r>
      <w:hyperlink r:id="rId41" w:history="1">
        <w:r w:rsidR="00062E9C" w:rsidRPr="00DD4EA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062E9C" w:rsidRPr="00DD4EA9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062E9C" w:rsidRPr="00DD4EA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medru</w:t>
        </w:r>
        <w:proofErr w:type="spellEnd"/>
        <w:r w:rsidR="00062E9C" w:rsidRPr="00DD4EA9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062E9C" w:rsidRPr="00DD4EA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su</w:t>
        </w:r>
        <w:proofErr w:type="spellEnd"/>
        <w:r w:rsidR="00062E9C" w:rsidRPr="00DD4EA9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</w:hyperlink>
      <w:r w:rsidR="00062E9C" w:rsidRPr="00DD4EA9">
        <w:rPr>
          <w:rFonts w:ascii="Times New Roman" w:hAnsi="Times New Roman" w:cs="Times New Roman"/>
          <w:sz w:val="24"/>
          <w:szCs w:val="24"/>
        </w:rPr>
        <w:t xml:space="preserve">   Статья «</w:t>
      </w:r>
      <w:r w:rsidR="00062E9C" w:rsidRPr="00DD4EA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Загрязнение водоемов – основные загрязнители и последствия»</w:t>
      </w:r>
    </w:p>
    <w:p w14:paraId="3A9D6A18" w14:textId="5ADCB8CC" w:rsidR="00382FBD" w:rsidRPr="00DD4EA9" w:rsidRDefault="00F34A5D" w:rsidP="002E094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4EA9">
        <w:rPr>
          <w:rFonts w:ascii="Times New Roman" w:hAnsi="Times New Roman" w:cs="Times New Roman"/>
          <w:sz w:val="24"/>
          <w:szCs w:val="24"/>
        </w:rPr>
        <w:t>2.</w:t>
      </w:r>
      <w:r w:rsidR="00382FBD" w:rsidRPr="00DD4EA9">
        <w:rPr>
          <w:rFonts w:ascii="Times New Roman" w:hAnsi="Times New Roman" w:cs="Times New Roman"/>
          <w:sz w:val="24"/>
          <w:szCs w:val="24"/>
        </w:rPr>
        <w:t xml:space="preserve"> Источник:</w:t>
      </w:r>
      <w:r w:rsidR="00382FBD" w:rsidRPr="00DD4EA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© 2014–2020 – Журнал о качестве жизни </w:t>
      </w:r>
    </w:p>
    <w:p w14:paraId="6E1DA774" w14:textId="49A4059F" w:rsidR="00F34A5D" w:rsidRPr="00DD4EA9" w:rsidRDefault="00A40D47" w:rsidP="002E094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42" w:history="1">
        <w:r w:rsidR="00382FBD" w:rsidRPr="00DD4EA9">
          <w:rPr>
            <w:rStyle w:val="a6"/>
            <w:rFonts w:ascii="Times New Roman" w:hAnsi="Times New Roman" w:cs="Times New Roman"/>
            <w:sz w:val="24"/>
            <w:szCs w:val="24"/>
          </w:rPr>
          <w:t>C:/Users/User/Desktop/Москва%2022/Загрязнение%20воды</w:t>
        </w:r>
      </w:hyperlink>
    </w:p>
    <w:p w14:paraId="17175C29" w14:textId="1C417F55" w:rsidR="00347FFD" w:rsidRPr="00DD4EA9" w:rsidRDefault="00347FFD" w:rsidP="002E0947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4EA9">
        <w:rPr>
          <w:rFonts w:ascii="Times New Roman" w:hAnsi="Times New Roman" w:cs="Times New Roman"/>
          <w:sz w:val="24"/>
          <w:szCs w:val="24"/>
        </w:rPr>
        <w:t xml:space="preserve">3. Ответственный редактор: </w:t>
      </w:r>
      <w:proofErr w:type="spellStart"/>
      <w:r w:rsidRPr="00DD4EA9">
        <w:rPr>
          <w:rFonts w:ascii="Times New Roman" w:hAnsi="Times New Roman" w:cs="Times New Roman"/>
          <w:sz w:val="24"/>
          <w:szCs w:val="24"/>
        </w:rPr>
        <w:t>д.г.н</w:t>
      </w:r>
      <w:proofErr w:type="spellEnd"/>
      <w:r w:rsidRPr="00DD4EA9">
        <w:rPr>
          <w:rFonts w:ascii="Times New Roman" w:hAnsi="Times New Roman" w:cs="Times New Roman"/>
          <w:sz w:val="24"/>
          <w:szCs w:val="24"/>
        </w:rPr>
        <w:t xml:space="preserve">., проф. Г.М. </w:t>
      </w:r>
      <w:proofErr w:type="spellStart"/>
      <w:r w:rsidRPr="00DD4EA9">
        <w:rPr>
          <w:rFonts w:ascii="Times New Roman" w:hAnsi="Times New Roman" w:cs="Times New Roman"/>
          <w:sz w:val="24"/>
          <w:szCs w:val="24"/>
        </w:rPr>
        <w:t>Черногаева</w:t>
      </w:r>
      <w:proofErr w:type="spellEnd"/>
      <w:r w:rsidRPr="00DD4EA9">
        <w:rPr>
          <w:rFonts w:ascii="Times New Roman" w:hAnsi="Times New Roman" w:cs="Times New Roman"/>
          <w:sz w:val="24"/>
          <w:szCs w:val="24"/>
        </w:rPr>
        <w:t xml:space="preserve"> УДК</w:t>
      </w:r>
      <w:r w:rsidR="005C5AE8" w:rsidRPr="00DD4EA9">
        <w:rPr>
          <w:rFonts w:ascii="Times New Roman" w:hAnsi="Times New Roman" w:cs="Times New Roman"/>
          <w:sz w:val="24"/>
          <w:szCs w:val="24"/>
        </w:rPr>
        <w:t>.</w:t>
      </w:r>
      <w:r w:rsidR="006061C2" w:rsidRPr="00DD4EA9">
        <w:rPr>
          <w:rFonts w:ascii="Times New Roman" w:hAnsi="Times New Roman" w:cs="Times New Roman"/>
          <w:sz w:val="24"/>
          <w:szCs w:val="24"/>
        </w:rPr>
        <w:t xml:space="preserve"> Обзор состояния и загрязнения среды</w:t>
      </w:r>
      <w:r w:rsidRPr="00DD4EA9">
        <w:rPr>
          <w:rFonts w:ascii="Times New Roman" w:hAnsi="Times New Roman" w:cs="Times New Roman"/>
          <w:sz w:val="24"/>
          <w:szCs w:val="24"/>
        </w:rPr>
        <w:t xml:space="preserve"> </w:t>
      </w:r>
      <w:r w:rsidR="006061C2" w:rsidRPr="00DD4EA9">
        <w:rPr>
          <w:rFonts w:ascii="Times New Roman" w:hAnsi="Times New Roman" w:cs="Times New Roman"/>
          <w:sz w:val="24"/>
          <w:szCs w:val="24"/>
        </w:rPr>
        <w:t xml:space="preserve">в Российской Федерации </w:t>
      </w:r>
      <w:r w:rsidR="005C5AE8" w:rsidRPr="00DD4EA9">
        <w:rPr>
          <w:rFonts w:ascii="Times New Roman" w:hAnsi="Times New Roman" w:cs="Times New Roman"/>
          <w:sz w:val="24"/>
          <w:szCs w:val="24"/>
        </w:rPr>
        <w:t>за 2019 год.</w:t>
      </w:r>
      <w:r w:rsidR="00DA1412" w:rsidRPr="00DD4EA9">
        <w:rPr>
          <w:rFonts w:ascii="Times New Roman" w:hAnsi="Times New Roman" w:cs="Times New Roman"/>
          <w:sz w:val="24"/>
          <w:szCs w:val="24"/>
        </w:rPr>
        <w:t xml:space="preserve"> </w:t>
      </w:r>
      <w:r w:rsidRPr="00DD4EA9">
        <w:rPr>
          <w:rFonts w:ascii="Times New Roman" w:hAnsi="Times New Roman" w:cs="Times New Roman"/>
          <w:sz w:val="24"/>
          <w:szCs w:val="24"/>
        </w:rPr>
        <w:t xml:space="preserve">504.5:502.2(470+571)(058)«2019»Москва 2019 г.225 </w:t>
      </w:r>
      <w:proofErr w:type="spellStart"/>
      <w:r w:rsidRPr="00DD4EA9">
        <w:rPr>
          <w:rFonts w:ascii="Times New Roman" w:hAnsi="Times New Roman" w:cs="Times New Roman"/>
          <w:sz w:val="24"/>
          <w:szCs w:val="24"/>
        </w:rPr>
        <w:t>стр</w:t>
      </w:r>
      <w:proofErr w:type="spellEnd"/>
      <w:r w:rsidRPr="00DD4EA9">
        <w:rPr>
          <w:rFonts w:ascii="Times New Roman" w:hAnsi="Times New Roman" w:cs="Times New Roman"/>
          <w:sz w:val="24"/>
          <w:szCs w:val="24"/>
        </w:rPr>
        <w:t xml:space="preserve"> </w:t>
      </w:r>
      <w:hyperlink r:id="rId43" w:history="1">
        <w:r w:rsidRPr="00DD4EA9">
          <w:rPr>
            <w:rStyle w:val="a6"/>
            <w:rFonts w:ascii="Times New Roman" w:hAnsi="Times New Roman" w:cs="Times New Roman"/>
            <w:sz w:val="24"/>
            <w:szCs w:val="24"/>
          </w:rPr>
          <w:t>http://www.meteorf.ru/upload/iblock/ede/Obzor_2018_исправленный_301019.pdf</w:t>
        </w:r>
      </w:hyperlink>
    </w:p>
    <w:p w14:paraId="5F76F585" w14:textId="5F7D886B" w:rsidR="005C5AE8" w:rsidRPr="00DD4EA9" w:rsidRDefault="005C5AE8" w:rsidP="002E0947">
      <w:pPr>
        <w:pStyle w:val="a5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4EA9">
        <w:rPr>
          <w:rFonts w:ascii="Times New Roman" w:hAnsi="Times New Roman" w:cs="Times New Roman"/>
          <w:sz w:val="24"/>
          <w:szCs w:val="24"/>
        </w:rPr>
        <w:t>4.</w:t>
      </w:r>
      <w:r w:rsidRPr="00DD4EA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Малые реки России. Река </w:t>
      </w:r>
      <w:proofErr w:type="spellStart"/>
      <w:r w:rsidRPr="00DD4EA9">
        <w:rPr>
          <w:rFonts w:ascii="Times New Roman" w:eastAsia="Calibri" w:hAnsi="Times New Roman" w:cs="Times New Roman"/>
          <w:sz w:val="24"/>
          <w:szCs w:val="24"/>
          <w:lang w:eastAsia="ru-RU"/>
        </w:rPr>
        <w:t>Аремзянка</w:t>
      </w:r>
      <w:proofErr w:type="spellEnd"/>
      <w:r w:rsidRPr="00DD4EA9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Pr="00DD4EA9">
        <w:rPr>
          <w:rFonts w:ascii="Times New Roman" w:hAnsi="Times New Roman" w:cs="Times New Roman"/>
          <w:sz w:val="24"/>
          <w:szCs w:val="24"/>
        </w:rPr>
        <w:t xml:space="preserve"> </w:t>
      </w:r>
      <w:hyperlink r:id="rId44" w:history="1">
        <w:r w:rsidRPr="00DD4EA9">
          <w:rPr>
            <w:rStyle w:val="a6"/>
            <w:rFonts w:ascii="Times New Roman" w:eastAsia="Calibri" w:hAnsi="Times New Roman" w:cs="Times New Roman"/>
            <w:sz w:val="24"/>
            <w:szCs w:val="24"/>
            <w:lang w:eastAsia="ru-RU"/>
          </w:rPr>
          <w:t>https://ru.wikipedia.org/wiki/Аремзянка</w:t>
        </w:r>
      </w:hyperlink>
    </w:p>
    <w:p w14:paraId="7637450B" w14:textId="596F9E64" w:rsidR="00347FFD" w:rsidRPr="00DD4EA9" w:rsidRDefault="005C5AE8" w:rsidP="002E0947">
      <w:pPr>
        <w:pStyle w:val="a5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D4EA9">
        <w:rPr>
          <w:rFonts w:ascii="Times New Roman" w:hAnsi="Times New Roman" w:cs="Times New Roman"/>
          <w:sz w:val="24"/>
          <w:szCs w:val="24"/>
        </w:rPr>
        <w:t>5</w:t>
      </w:r>
      <w:r w:rsidR="00347FFD" w:rsidRPr="00DD4EA9">
        <w:rPr>
          <w:rFonts w:ascii="Times New Roman" w:hAnsi="Times New Roman" w:cs="Times New Roman"/>
          <w:sz w:val="24"/>
          <w:szCs w:val="24"/>
        </w:rPr>
        <w:t>.</w:t>
      </w:r>
      <w:r w:rsidR="00347FFD" w:rsidRPr="00DD4EA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Статья</w:t>
      </w:r>
      <w:r w:rsidR="00347FFD" w:rsidRPr="00DD4EA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Власенко И.А., </w:t>
      </w:r>
      <w:proofErr w:type="spellStart"/>
      <w:r w:rsidR="00347FFD" w:rsidRPr="00DD4EA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Кремлёва</w:t>
      </w:r>
      <w:proofErr w:type="spellEnd"/>
      <w:r w:rsidR="00347FFD" w:rsidRPr="00DD4EA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Т.А. Оценка солевого загрязнения реки </w:t>
      </w:r>
      <w:proofErr w:type="spellStart"/>
      <w:r w:rsidR="00347FFD" w:rsidRPr="00DD4EA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Аремзянка</w:t>
      </w:r>
      <w:proofErr w:type="spellEnd"/>
      <w:r w:rsidR="00347FFD" w:rsidRPr="00DD4EA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минерализованными пластовыми водами // Современные научные исследования и инновации. 2019. № 2 [Электронный ресурс]. </w:t>
      </w:r>
      <w:r w:rsidR="00347FFD" w:rsidRPr="00DD4EA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  <w:lang w:val="en-US"/>
        </w:rPr>
        <w:t>URL</w:t>
      </w:r>
      <w:r w:rsidR="00347FFD" w:rsidRPr="00DD4EA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: </w:t>
      </w:r>
      <w:hyperlink r:id="rId45" w:history="1">
        <w:r w:rsidR="00347FFD" w:rsidRPr="00DD4EA9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http</w:t>
        </w:r>
        <w:r w:rsidR="00347FFD" w:rsidRPr="00DD4EA9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://</w:t>
        </w:r>
        <w:r w:rsidR="00347FFD" w:rsidRPr="00DD4EA9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web</w:t>
        </w:r>
        <w:r w:rsidR="00347FFD" w:rsidRPr="00DD4EA9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proofErr w:type="spellStart"/>
        <w:r w:rsidR="00347FFD" w:rsidRPr="00DD4EA9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snauka</w:t>
        </w:r>
        <w:proofErr w:type="spellEnd"/>
        <w:r w:rsidR="00347FFD" w:rsidRPr="00DD4EA9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proofErr w:type="spellStart"/>
        <w:r w:rsidR="00347FFD" w:rsidRPr="00DD4EA9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ru</w:t>
        </w:r>
        <w:proofErr w:type="spellEnd"/>
        <w:r w:rsidR="00347FFD" w:rsidRPr="00DD4EA9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/</w:t>
        </w:r>
        <w:r w:rsidR="00347FFD" w:rsidRPr="00DD4EA9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issues</w:t>
        </w:r>
        <w:r w:rsidR="00347FFD" w:rsidRPr="00DD4EA9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/2019/02/88592</w:t>
        </w:r>
      </w:hyperlink>
    </w:p>
    <w:p w14:paraId="79C707EC" w14:textId="605313CE" w:rsidR="005C5AE8" w:rsidRPr="00DD4EA9" w:rsidRDefault="005C5AE8" w:rsidP="002E0947">
      <w:pPr>
        <w:pStyle w:val="a5"/>
        <w:spacing w:line="360" w:lineRule="auto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DD4EA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6.</w:t>
      </w:r>
      <w:r w:rsidR="00793FB2" w:rsidRPr="00DD4EA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М.В. Горшков «Экологичский маниторинг» Учебное пособие.- Владивосток: издательство ТГЭУ 2010.-313с.</w:t>
      </w:r>
      <w:r w:rsidR="00793FB2" w:rsidRPr="00DD4EA9">
        <w:rPr>
          <w:rFonts w:ascii="Times New Roman" w:hAnsi="Times New Roman" w:cs="Times New Roman"/>
          <w:bCs/>
          <w:color w:val="404040"/>
          <w:sz w:val="24"/>
          <w:szCs w:val="24"/>
          <w:shd w:val="clear" w:color="auto" w:fill="DBDBDB"/>
        </w:rPr>
        <w:t xml:space="preserve"> </w:t>
      </w:r>
      <w:hyperlink r:id="rId46" w:history="1">
        <w:r w:rsidR="00793FB2" w:rsidRPr="00DD4EA9">
          <w:rPr>
            <w:rFonts w:ascii="Times New Roman" w:hAnsi="Times New Roman" w:cs="Times New Roman"/>
            <w:bCs/>
            <w:color w:val="800080"/>
            <w:sz w:val="24"/>
            <w:szCs w:val="24"/>
            <w:u w:val="single"/>
          </w:rPr>
          <w:t>Экологический мониторинг</w:t>
        </w:r>
      </w:hyperlink>
    </w:p>
    <w:p w14:paraId="49A959A8" w14:textId="2C36635A" w:rsidR="005C5AE8" w:rsidRPr="00DD4EA9" w:rsidRDefault="00802EC3" w:rsidP="002E0947">
      <w:pPr>
        <w:pStyle w:val="a5"/>
        <w:spacing w:line="360" w:lineRule="auto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DD4EA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7</w:t>
      </w:r>
      <w:r w:rsidR="00793FB2" w:rsidRPr="00DD4EA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. </w:t>
      </w:r>
      <w:r w:rsidRPr="00DD4E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Познавательный Интернет-журнал</w:t>
      </w:r>
      <w:r w:rsidR="00793FB2" w:rsidRPr="00DD4EA9">
        <w:rPr>
          <w:rFonts w:ascii="Times New Roman" w:hAnsi="Times New Roman" w:cs="Times New Roman"/>
          <w:bCs/>
          <w:sz w:val="24"/>
          <w:szCs w:val="24"/>
        </w:rPr>
        <w:t>.</w:t>
      </w:r>
      <w:r w:rsidRPr="00DD4E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"</w:t>
      </w:r>
      <w:r w:rsidR="00835AA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М</w:t>
      </w:r>
      <w:r w:rsidRPr="00DD4E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ир самоделок"</w:t>
      </w:r>
      <w:r w:rsidR="00793FB2" w:rsidRPr="00DD4E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793FB2" w:rsidRPr="00DD4EA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br/>
        <w:t xml:space="preserve">ссылка: </w:t>
      </w:r>
      <w:hyperlink r:id="rId47" w:history="1">
        <w:r w:rsidR="00793FB2" w:rsidRPr="00DD4EA9">
          <w:rPr>
            <w:rStyle w:val="a6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http://umeha.3dn.ru/publ/6-1-0-6891</w:t>
        </w:r>
      </w:hyperlink>
    </w:p>
    <w:p w14:paraId="20F08B43" w14:textId="4E973F1C" w:rsidR="00F5145B" w:rsidRPr="00DD4EA9" w:rsidRDefault="00793FB2" w:rsidP="002E0947">
      <w:pPr>
        <w:pStyle w:val="a5"/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4EA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8.</w:t>
      </w:r>
      <w:r w:rsidR="00835AA2">
        <w:rPr>
          <w:rFonts w:ascii="Times New Roman" w:hAnsi="Times New Roman" w:cs="Times New Roman"/>
          <w:sz w:val="24"/>
          <w:szCs w:val="24"/>
        </w:rPr>
        <w:t xml:space="preserve"> </w:t>
      </w:r>
      <w:r w:rsidR="00F5145B" w:rsidRPr="00DD4EA9">
        <w:rPr>
          <w:rFonts w:ascii="Times New Roman" w:hAnsi="Times New Roman" w:cs="Times New Roman"/>
          <w:sz w:val="24"/>
          <w:szCs w:val="24"/>
        </w:rPr>
        <w:t xml:space="preserve"> Программное обеспечение </w:t>
      </w:r>
      <w:hyperlink r:id="rId48" w:history="1">
        <w:proofErr w:type="spellStart"/>
        <w:r w:rsidR="00F5145B" w:rsidRPr="00DD4EA9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Arduino</w:t>
        </w:r>
        <w:proofErr w:type="spellEnd"/>
      </w:hyperlink>
      <w:r w:rsidR="00F5145B" w:rsidRPr="00DD4EA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0208B60" w14:textId="44BFE63A" w:rsidR="005C5AE8" w:rsidRPr="00DD4EA9" w:rsidRDefault="005C5AE8" w:rsidP="002E0947">
      <w:pPr>
        <w:pStyle w:val="a5"/>
        <w:spacing w:line="360" w:lineRule="auto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14:paraId="73F43350" w14:textId="77777777" w:rsidR="005C5AE8" w:rsidRDefault="005C5AE8" w:rsidP="002E0947">
      <w:pPr>
        <w:jc w:val="both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14:paraId="3D35F6EE" w14:textId="77777777" w:rsidR="005C5AE8" w:rsidRDefault="005C5AE8" w:rsidP="002E0947">
      <w:pPr>
        <w:jc w:val="both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14:paraId="0D79FDD6" w14:textId="77777777" w:rsidR="005C5AE8" w:rsidRDefault="005C5AE8" w:rsidP="002E0947">
      <w:pPr>
        <w:jc w:val="both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14:paraId="3D9FEADF" w14:textId="77777777" w:rsidR="005C5AE8" w:rsidRDefault="005C5AE8" w:rsidP="002E0947">
      <w:pPr>
        <w:jc w:val="both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14:paraId="4160A105" w14:textId="08778EC4" w:rsidR="00935F2F" w:rsidRPr="005C5AE8" w:rsidRDefault="00382FBD" w:rsidP="002E09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 </w:t>
      </w:r>
    </w:p>
    <w:p w14:paraId="330E178E" w14:textId="77777777" w:rsidR="00FB164F" w:rsidRPr="005C5AE8" w:rsidRDefault="00FB164F" w:rsidP="002E094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AA7B27" w14:textId="77777777" w:rsidR="00FB164F" w:rsidRPr="005C5AE8" w:rsidRDefault="00FB164F" w:rsidP="002E094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435578" w14:textId="2F0CA02C" w:rsidR="00114F87" w:rsidRPr="00DD4EA9" w:rsidRDefault="00114F87" w:rsidP="002E094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32AF51" w14:textId="7DB3631D" w:rsidR="00114F87" w:rsidRPr="00DD4EA9" w:rsidRDefault="00114F87" w:rsidP="002E094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79DF1F" w14:textId="74182BA6" w:rsidR="00A3565B" w:rsidRDefault="00A3565B" w:rsidP="002E094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E4F7803" w14:textId="4D92F1F5" w:rsidR="00FC0AF1" w:rsidRDefault="00FC0AF1" w:rsidP="002E094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9592916" w14:textId="77777777" w:rsidR="00FC0AF1" w:rsidRDefault="00FC0AF1" w:rsidP="002E094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CE92B5" w14:textId="77777777" w:rsidR="00DD4EA9" w:rsidRDefault="00DD4EA9" w:rsidP="002E0947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D4C34E0" w14:textId="77777777" w:rsidR="00DD4EA9" w:rsidRDefault="00DD4EA9" w:rsidP="002E0947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5717FFF" w14:textId="01CAD4A3" w:rsidR="005A5FB2" w:rsidRPr="00BB197A" w:rsidRDefault="00BB197A" w:rsidP="002E0947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BB197A">
        <w:rPr>
          <w:rFonts w:ascii="Times New Roman" w:hAnsi="Times New Roman" w:cs="Times New Roman"/>
          <w:bCs/>
          <w:sz w:val="24"/>
          <w:szCs w:val="24"/>
        </w:rPr>
        <w:t>Приложение А</w:t>
      </w:r>
    </w:p>
    <w:p w14:paraId="497454E6" w14:textId="77777777" w:rsidR="005A5FB2" w:rsidRPr="00B226F5" w:rsidRDefault="005A5FB2" w:rsidP="002E0947">
      <w:pPr>
        <w:spacing w:after="0" w:line="360" w:lineRule="auto"/>
        <w:ind w:left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226F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Материал и оборудование</w:t>
      </w:r>
    </w:p>
    <w:p w14:paraId="0EE9DD57" w14:textId="77777777" w:rsidR="005A5FB2" w:rsidRPr="00B226F5" w:rsidRDefault="005A5FB2" w:rsidP="002E094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226F5">
        <w:rPr>
          <w:rFonts w:ascii="Times New Roman" w:eastAsia="Calibri" w:hAnsi="Times New Roman" w:cs="Times New Roman"/>
          <w:sz w:val="24"/>
          <w:szCs w:val="24"/>
        </w:rPr>
        <w:t>Для реализации проекта необходимы следующие материалы и оборудование.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9"/>
        <w:gridCol w:w="5288"/>
        <w:gridCol w:w="1831"/>
        <w:gridCol w:w="1950"/>
      </w:tblGrid>
      <w:tr w:rsidR="005A5FB2" w:rsidRPr="00D340FD" w14:paraId="0E8A6398" w14:textId="77777777" w:rsidTr="00793FB2">
        <w:tc>
          <w:tcPr>
            <w:tcW w:w="562" w:type="dxa"/>
          </w:tcPr>
          <w:p w14:paraId="3CDD07A8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387" w:type="dxa"/>
          </w:tcPr>
          <w:p w14:paraId="067B8297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материала</w:t>
            </w:r>
          </w:p>
        </w:tc>
        <w:tc>
          <w:tcPr>
            <w:tcW w:w="1843" w:type="dxa"/>
          </w:tcPr>
          <w:p w14:paraId="4B4D8411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984" w:type="dxa"/>
          </w:tcPr>
          <w:p w14:paraId="77D05644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Цена</w:t>
            </w:r>
          </w:p>
        </w:tc>
      </w:tr>
      <w:tr w:rsidR="005A5FB2" w:rsidRPr="00D340FD" w14:paraId="6EE25EB1" w14:textId="77777777" w:rsidTr="00793FB2">
        <w:tc>
          <w:tcPr>
            <w:tcW w:w="562" w:type="dxa"/>
          </w:tcPr>
          <w:p w14:paraId="6E1B7F7B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14:paraId="2FF6738B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- пластиковая труба</w:t>
            </w:r>
          </w:p>
        </w:tc>
        <w:tc>
          <w:tcPr>
            <w:tcW w:w="1843" w:type="dxa"/>
          </w:tcPr>
          <w:p w14:paraId="1CBB57AA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1200*85</w:t>
            </w:r>
          </w:p>
        </w:tc>
        <w:tc>
          <w:tcPr>
            <w:tcW w:w="1984" w:type="dxa"/>
          </w:tcPr>
          <w:p w14:paraId="5A1EE920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450 руб.</w:t>
            </w:r>
          </w:p>
        </w:tc>
      </w:tr>
      <w:tr w:rsidR="005A5FB2" w:rsidRPr="00D340FD" w14:paraId="518D43CD" w14:textId="77777777" w:rsidTr="00793FB2">
        <w:tc>
          <w:tcPr>
            <w:tcW w:w="562" w:type="dxa"/>
          </w:tcPr>
          <w:p w14:paraId="7D57A5FB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14:paraId="26878DCA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пеноплекс</w:t>
            </w:r>
            <w:proofErr w:type="spellEnd"/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(бросовый материал)</w:t>
            </w:r>
          </w:p>
        </w:tc>
        <w:tc>
          <w:tcPr>
            <w:tcW w:w="1843" w:type="dxa"/>
          </w:tcPr>
          <w:p w14:paraId="39573EBF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50*200*500</w:t>
            </w:r>
          </w:p>
        </w:tc>
        <w:tc>
          <w:tcPr>
            <w:tcW w:w="1984" w:type="dxa"/>
          </w:tcPr>
          <w:p w14:paraId="630F0059" w14:textId="2547426C" w:rsidR="005A5FB2" w:rsidRPr="00D340FD" w:rsidRDefault="00835AA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--</w:t>
            </w:r>
          </w:p>
        </w:tc>
      </w:tr>
      <w:tr w:rsidR="005A5FB2" w:rsidRPr="00D340FD" w14:paraId="0F02573B" w14:textId="77777777" w:rsidTr="00793FB2">
        <w:tc>
          <w:tcPr>
            <w:tcW w:w="562" w:type="dxa"/>
          </w:tcPr>
          <w:p w14:paraId="336EF7C6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14:paraId="43243AC6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-пенопласт</w:t>
            </w:r>
          </w:p>
        </w:tc>
        <w:tc>
          <w:tcPr>
            <w:tcW w:w="1843" w:type="dxa"/>
          </w:tcPr>
          <w:p w14:paraId="5FEFA195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5*30*1000</w:t>
            </w:r>
          </w:p>
        </w:tc>
        <w:tc>
          <w:tcPr>
            <w:tcW w:w="1984" w:type="dxa"/>
          </w:tcPr>
          <w:p w14:paraId="0716C14D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50 руб.</w:t>
            </w:r>
          </w:p>
        </w:tc>
      </w:tr>
      <w:tr w:rsidR="005A5FB2" w:rsidRPr="00D340FD" w14:paraId="00F2E87F" w14:textId="77777777" w:rsidTr="00793FB2">
        <w:tc>
          <w:tcPr>
            <w:tcW w:w="562" w:type="dxa"/>
          </w:tcPr>
          <w:p w14:paraId="67D92502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7" w:type="dxa"/>
          </w:tcPr>
          <w:p w14:paraId="106DAEDF" w14:textId="2D2446AC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-пластик «КАМАТЕКС»</w:t>
            </w:r>
            <w:r w:rsidR="00835A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(бросовый материал)</w:t>
            </w:r>
          </w:p>
        </w:tc>
        <w:tc>
          <w:tcPr>
            <w:tcW w:w="1843" w:type="dxa"/>
          </w:tcPr>
          <w:p w14:paraId="5ADA5F20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обрезки</w:t>
            </w:r>
          </w:p>
        </w:tc>
        <w:tc>
          <w:tcPr>
            <w:tcW w:w="1984" w:type="dxa"/>
          </w:tcPr>
          <w:p w14:paraId="06803EB9" w14:textId="1AD59F83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A5FB2" w:rsidRPr="00D340FD" w14:paraId="2FE50F99" w14:textId="77777777" w:rsidTr="00793FB2">
        <w:tc>
          <w:tcPr>
            <w:tcW w:w="562" w:type="dxa"/>
          </w:tcPr>
          <w:p w14:paraId="01CE06D7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87" w:type="dxa"/>
          </w:tcPr>
          <w:p w14:paraId="57E90A25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- алюминиевые детали набора робототехники «</w:t>
            </w:r>
            <w:r w:rsidRPr="00D340F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TETRIX</w:t>
            </w: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340F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Max</w:t>
            </w: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223720F1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7F79392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1500 </w:t>
            </w:r>
            <w:proofErr w:type="spellStart"/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5A5FB2" w:rsidRPr="00D340FD" w14:paraId="218D0549" w14:textId="77777777" w:rsidTr="00793FB2">
        <w:tc>
          <w:tcPr>
            <w:tcW w:w="562" w:type="dxa"/>
          </w:tcPr>
          <w:p w14:paraId="019425F8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87" w:type="dxa"/>
          </w:tcPr>
          <w:p w14:paraId="2B815637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-клей «Титан»</w:t>
            </w:r>
          </w:p>
        </w:tc>
        <w:tc>
          <w:tcPr>
            <w:tcW w:w="1843" w:type="dxa"/>
          </w:tcPr>
          <w:p w14:paraId="1BD53B86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100 гр.</w:t>
            </w:r>
          </w:p>
        </w:tc>
        <w:tc>
          <w:tcPr>
            <w:tcW w:w="1984" w:type="dxa"/>
          </w:tcPr>
          <w:p w14:paraId="5E5943DB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80 руб.</w:t>
            </w:r>
          </w:p>
        </w:tc>
      </w:tr>
      <w:tr w:rsidR="005A5FB2" w:rsidRPr="00D340FD" w14:paraId="620EB9B9" w14:textId="77777777" w:rsidTr="00793FB2">
        <w:tc>
          <w:tcPr>
            <w:tcW w:w="562" w:type="dxa"/>
          </w:tcPr>
          <w:p w14:paraId="3A107FB6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87" w:type="dxa"/>
          </w:tcPr>
          <w:p w14:paraId="260039D1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-элементы гаечного и болтового соединения</w:t>
            </w:r>
          </w:p>
        </w:tc>
        <w:tc>
          <w:tcPr>
            <w:tcW w:w="1843" w:type="dxa"/>
          </w:tcPr>
          <w:p w14:paraId="71B6D273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DB48994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100 </w:t>
            </w:r>
            <w:proofErr w:type="spellStart"/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5A5FB2" w:rsidRPr="00D340FD" w14:paraId="2B015827" w14:textId="77777777" w:rsidTr="00793FB2">
        <w:tc>
          <w:tcPr>
            <w:tcW w:w="562" w:type="dxa"/>
          </w:tcPr>
          <w:p w14:paraId="69F7C891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61D66520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843" w:type="dxa"/>
          </w:tcPr>
          <w:p w14:paraId="78F25F87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547B542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2180 </w:t>
            </w:r>
            <w:proofErr w:type="spellStart"/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</w:tbl>
    <w:p w14:paraId="6D9FAC54" w14:textId="77777777" w:rsidR="005A5FB2" w:rsidRPr="00D340FD" w:rsidRDefault="005A5FB2" w:rsidP="002E094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1A2FC64" w14:textId="77777777" w:rsidR="005A5FB2" w:rsidRPr="00D340FD" w:rsidRDefault="005A5FB2" w:rsidP="002E094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40FD">
        <w:rPr>
          <w:rFonts w:ascii="Times New Roman" w:eastAsia="Calibri" w:hAnsi="Times New Roman" w:cs="Times New Roman"/>
          <w:sz w:val="24"/>
          <w:szCs w:val="24"/>
        </w:rPr>
        <w:t>Оборудование: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5383"/>
        <w:gridCol w:w="1842"/>
        <w:gridCol w:w="1841"/>
      </w:tblGrid>
      <w:tr w:rsidR="005A5FB2" w:rsidRPr="00D340FD" w14:paraId="73BA5E98" w14:textId="77777777" w:rsidTr="00793FB2">
        <w:tc>
          <w:tcPr>
            <w:tcW w:w="562" w:type="dxa"/>
          </w:tcPr>
          <w:p w14:paraId="04B95522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387" w:type="dxa"/>
          </w:tcPr>
          <w:p w14:paraId="5503B3CB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1843" w:type="dxa"/>
          </w:tcPr>
          <w:p w14:paraId="0A1566AA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842" w:type="dxa"/>
          </w:tcPr>
          <w:p w14:paraId="72103B28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Цена</w:t>
            </w:r>
          </w:p>
        </w:tc>
      </w:tr>
      <w:tr w:rsidR="005A5FB2" w:rsidRPr="00D340FD" w14:paraId="248DF886" w14:textId="77777777" w:rsidTr="00793FB2">
        <w:tc>
          <w:tcPr>
            <w:tcW w:w="562" w:type="dxa"/>
          </w:tcPr>
          <w:p w14:paraId="4FCBF12B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14:paraId="5DEFD383" w14:textId="5A63CDD7" w:rsidR="005A5FB2" w:rsidRPr="00D340FD" w:rsidRDefault="005A5FB2" w:rsidP="002E09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hAnsi="Times New Roman" w:cs="Times New Roman"/>
                <w:sz w:val="24"/>
                <w:szCs w:val="24"/>
              </w:rPr>
              <w:t xml:space="preserve">Плата  </w:t>
            </w:r>
            <w:r w:rsidRPr="00D340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ARDUINO</w:t>
            </w:r>
            <w:r w:rsidR="00A3565B" w:rsidRPr="00D340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3565B" w:rsidRPr="00D340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UNO</w:t>
            </w:r>
          </w:p>
        </w:tc>
        <w:tc>
          <w:tcPr>
            <w:tcW w:w="1843" w:type="dxa"/>
          </w:tcPr>
          <w:p w14:paraId="54924113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14:paraId="09D752BE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300 руб.</w:t>
            </w:r>
          </w:p>
        </w:tc>
      </w:tr>
      <w:tr w:rsidR="005A5FB2" w:rsidRPr="00D340FD" w14:paraId="23983821" w14:textId="77777777" w:rsidTr="00793FB2">
        <w:tc>
          <w:tcPr>
            <w:tcW w:w="562" w:type="dxa"/>
          </w:tcPr>
          <w:p w14:paraId="7583FAAD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14:paraId="6334C26B" w14:textId="77777777" w:rsidR="005A5FB2" w:rsidRPr="00D340FD" w:rsidRDefault="005A5FB2" w:rsidP="002E09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hAnsi="Times New Roman" w:cs="Times New Roman"/>
                <w:sz w:val="24"/>
                <w:szCs w:val="24"/>
              </w:rPr>
              <w:t>Контроллер «</w:t>
            </w:r>
            <w:r w:rsidRPr="00D340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TETRIX</w:t>
            </w:r>
            <w:r w:rsidRPr="00D340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40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  <w:r w:rsidRPr="00D340F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14:paraId="7A138192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14:paraId="595EC429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8 000 руб.</w:t>
            </w:r>
          </w:p>
        </w:tc>
      </w:tr>
      <w:tr w:rsidR="005A5FB2" w:rsidRPr="00D340FD" w14:paraId="186DA799" w14:textId="77777777" w:rsidTr="00793FB2">
        <w:tc>
          <w:tcPr>
            <w:tcW w:w="562" w:type="dxa"/>
          </w:tcPr>
          <w:p w14:paraId="21AE1EA9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14:paraId="7E33A7DE" w14:textId="495B655C" w:rsidR="005A5FB2" w:rsidRPr="00D340FD" w:rsidRDefault="005A5FB2" w:rsidP="002E09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hAnsi="Times New Roman" w:cs="Times New Roman"/>
                <w:sz w:val="24"/>
                <w:szCs w:val="24"/>
              </w:rPr>
              <w:t xml:space="preserve">Передатчик </w:t>
            </w:r>
            <w:proofErr w:type="spellStart"/>
            <w:r w:rsidRPr="00D340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Devo</w:t>
            </w:r>
            <w:proofErr w:type="spellEnd"/>
            <w:r w:rsidRPr="00D340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40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D340FD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="00A3565B" w:rsidRPr="00D340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A3565B" w:rsidRPr="00D340FD">
              <w:rPr>
                <w:rFonts w:ascii="Times New Roman" w:hAnsi="Times New Roman" w:cs="Times New Roman"/>
                <w:sz w:val="24"/>
                <w:szCs w:val="24"/>
              </w:rPr>
              <w:t xml:space="preserve"> манитором,</w:t>
            </w:r>
            <w:r w:rsidRPr="00D340FD">
              <w:rPr>
                <w:rFonts w:ascii="Times New Roman" w:hAnsi="Times New Roman" w:cs="Times New Roman"/>
                <w:sz w:val="24"/>
                <w:szCs w:val="24"/>
              </w:rPr>
              <w:t>7 каналов</w:t>
            </w:r>
          </w:p>
        </w:tc>
        <w:tc>
          <w:tcPr>
            <w:tcW w:w="1843" w:type="dxa"/>
          </w:tcPr>
          <w:p w14:paraId="1EBBF0C1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14:paraId="2B0FCE64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6800 руб.</w:t>
            </w:r>
          </w:p>
        </w:tc>
      </w:tr>
      <w:tr w:rsidR="005A5FB2" w:rsidRPr="00D340FD" w14:paraId="0EF8E632" w14:textId="77777777" w:rsidTr="00793FB2">
        <w:tc>
          <w:tcPr>
            <w:tcW w:w="562" w:type="dxa"/>
          </w:tcPr>
          <w:p w14:paraId="41C3672F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7" w:type="dxa"/>
          </w:tcPr>
          <w:p w14:paraId="21151413" w14:textId="79C27B16" w:rsidR="005A5FB2" w:rsidRPr="00D340FD" w:rsidRDefault="005A5FB2" w:rsidP="002E09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0FD">
              <w:rPr>
                <w:rFonts w:ascii="Times New Roman" w:hAnsi="Times New Roman" w:cs="Times New Roman"/>
                <w:sz w:val="24"/>
                <w:szCs w:val="24"/>
              </w:rPr>
              <w:t>Приёмник</w:t>
            </w:r>
            <w:r w:rsidR="00A3565B" w:rsidRPr="00D340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RX 701 7 </w:t>
            </w:r>
            <w:proofErr w:type="spellStart"/>
            <w:r w:rsidR="00A3565B" w:rsidRPr="00D340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rfyfkjd</w:t>
            </w:r>
            <w:proofErr w:type="spellEnd"/>
          </w:p>
        </w:tc>
        <w:tc>
          <w:tcPr>
            <w:tcW w:w="1843" w:type="dxa"/>
          </w:tcPr>
          <w:p w14:paraId="40AFD94C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14:paraId="353009E8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1600 руб.</w:t>
            </w:r>
          </w:p>
        </w:tc>
      </w:tr>
      <w:tr w:rsidR="005A5FB2" w:rsidRPr="00D340FD" w14:paraId="4AB0CD03" w14:textId="77777777" w:rsidTr="00793FB2">
        <w:tc>
          <w:tcPr>
            <w:tcW w:w="562" w:type="dxa"/>
          </w:tcPr>
          <w:p w14:paraId="7DA3C8A1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87" w:type="dxa"/>
          </w:tcPr>
          <w:p w14:paraId="403FBBAB" w14:textId="315B7DFF" w:rsidR="005A5FB2" w:rsidRPr="00D340FD" w:rsidRDefault="005A5FB2" w:rsidP="002E09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hAnsi="Times New Roman" w:cs="Times New Roman"/>
                <w:sz w:val="24"/>
                <w:szCs w:val="24"/>
              </w:rPr>
              <w:t>Большой мотор «</w:t>
            </w:r>
            <w:r w:rsidRPr="00D340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TETRIX</w:t>
            </w:r>
            <w:r w:rsidRPr="00D340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40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  <w:r w:rsidRPr="00D340FD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</w:tcPr>
          <w:p w14:paraId="680F71E0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14:paraId="339087A6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18 000 руб.</w:t>
            </w:r>
          </w:p>
        </w:tc>
      </w:tr>
      <w:tr w:rsidR="005A5FB2" w:rsidRPr="00D340FD" w14:paraId="019E893A" w14:textId="77777777" w:rsidTr="00793FB2">
        <w:tc>
          <w:tcPr>
            <w:tcW w:w="562" w:type="dxa"/>
          </w:tcPr>
          <w:p w14:paraId="7BB5C088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87" w:type="dxa"/>
          </w:tcPr>
          <w:p w14:paraId="7971E2C3" w14:textId="6002BE7A" w:rsidR="005A5FB2" w:rsidRPr="00D340FD" w:rsidRDefault="005A5FB2" w:rsidP="002E09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hAnsi="Times New Roman" w:cs="Times New Roman"/>
                <w:sz w:val="24"/>
                <w:szCs w:val="24"/>
              </w:rPr>
              <w:t>Сервопривод управления видеокамерой рулевое управление</w:t>
            </w:r>
            <w:r w:rsidR="00F5145B" w:rsidRPr="00D340FD">
              <w:rPr>
                <w:rFonts w:ascii="Times New Roman" w:hAnsi="Times New Roman" w:cs="Times New Roman"/>
                <w:sz w:val="24"/>
                <w:szCs w:val="24"/>
              </w:rPr>
              <w:t xml:space="preserve"> и видеокамерой</w:t>
            </w:r>
          </w:p>
        </w:tc>
        <w:tc>
          <w:tcPr>
            <w:tcW w:w="1843" w:type="dxa"/>
          </w:tcPr>
          <w:p w14:paraId="21153A65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14:paraId="466DE95E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7000 руб.</w:t>
            </w:r>
          </w:p>
        </w:tc>
      </w:tr>
      <w:tr w:rsidR="005A5FB2" w:rsidRPr="00D340FD" w14:paraId="2DB03BBA" w14:textId="77777777" w:rsidTr="00793FB2">
        <w:tc>
          <w:tcPr>
            <w:tcW w:w="562" w:type="dxa"/>
          </w:tcPr>
          <w:p w14:paraId="3A0333E3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87" w:type="dxa"/>
          </w:tcPr>
          <w:p w14:paraId="6565A82B" w14:textId="4834942A" w:rsidR="005A5FB2" w:rsidRPr="00D340FD" w:rsidRDefault="005A5FB2" w:rsidP="002E09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40FD">
              <w:rPr>
                <w:rFonts w:ascii="Times New Roman" w:hAnsi="Times New Roman" w:cs="Times New Roman"/>
                <w:sz w:val="24"/>
                <w:szCs w:val="24"/>
              </w:rPr>
              <w:t>Аккумулятор</w:t>
            </w:r>
            <w:r w:rsidR="00F5145B" w:rsidRPr="00D340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Li-Po 3S 2200 </w:t>
            </w:r>
            <w:proofErr w:type="spellStart"/>
            <w:r w:rsidR="00F5145B" w:rsidRPr="00D340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mAh</w:t>
            </w:r>
            <w:proofErr w:type="spellEnd"/>
            <w:r w:rsidR="00F5145B" w:rsidRPr="00D340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11.1V 30c</w:t>
            </w:r>
          </w:p>
        </w:tc>
        <w:tc>
          <w:tcPr>
            <w:tcW w:w="1843" w:type="dxa"/>
          </w:tcPr>
          <w:p w14:paraId="07F17388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14:paraId="54E9F030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1600 руб.</w:t>
            </w:r>
          </w:p>
        </w:tc>
      </w:tr>
      <w:tr w:rsidR="005A5FB2" w:rsidRPr="00D340FD" w14:paraId="1492031C" w14:textId="77777777" w:rsidTr="00793FB2">
        <w:trPr>
          <w:trHeight w:val="285"/>
        </w:trPr>
        <w:tc>
          <w:tcPr>
            <w:tcW w:w="562" w:type="dxa"/>
          </w:tcPr>
          <w:p w14:paraId="5CF023B0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87" w:type="dxa"/>
          </w:tcPr>
          <w:p w14:paraId="2C3CBD34" w14:textId="17AD7A33" w:rsidR="005A5FB2" w:rsidRPr="00D340FD" w:rsidRDefault="005A5FB2" w:rsidP="002E09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0FD">
              <w:rPr>
                <w:rFonts w:ascii="Times New Roman" w:hAnsi="Times New Roman" w:cs="Times New Roman"/>
                <w:sz w:val="24"/>
                <w:szCs w:val="24"/>
              </w:rPr>
              <w:t>Бесколлекторный</w:t>
            </w:r>
            <w:proofErr w:type="spellEnd"/>
            <w:r w:rsidRPr="00D340FD">
              <w:rPr>
                <w:rFonts w:ascii="Times New Roman" w:hAnsi="Times New Roman" w:cs="Times New Roman"/>
                <w:sz w:val="24"/>
                <w:szCs w:val="24"/>
              </w:rPr>
              <w:t xml:space="preserve"> мотор</w:t>
            </w:r>
            <w:r w:rsidR="00F5145B" w:rsidRPr="00D340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F5145B" w:rsidRPr="00D340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Dualsky</w:t>
            </w:r>
            <w:proofErr w:type="spellEnd"/>
            <w:r w:rsidR="00F5145B" w:rsidRPr="00D340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XM5015TE</w:t>
            </w:r>
          </w:p>
        </w:tc>
        <w:tc>
          <w:tcPr>
            <w:tcW w:w="1843" w:type="dxa"/>
          </w:tcPr>
          <w:p w14:paraId="313350E1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14:paraId="18B28B2D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3400 руб.</w:t>
            </w:r>
          </w:p>
        </w:tc>
      </w:tr>
      <w:tr w:rsidR="005A5FB2" w:rsidRPr="00D340FD" w14:paraId="5934A184" w14:textId="77777777" w:rsidTr="00793FB2">
        <w:trPr>
          <w:trHeight w:val="525"/>
        </w:trPr>
        <w:tc>
          <w:tcPr>
            <w:tcW w:w="562" w:type="dxa"/>
          </w:tcPr>
          <w:p w14:paraId="408E00C5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87" w:type="dxa"/>
          </w:tcPr>
          <w:p w14:paraId="22C056DE" w14:textId="791BAFCC" w:rsidR="005A5FB2" w:rsidRPr="00D340FD" w:rsidRDefault="005A5FB2" w:rsidP="002E0947">
            <w:pPr>
              <w:pStyle w:val="1"/>
              <w:shd w:val="clear" w:color="auto" w:fill="FFFFFF"/>
              <w:spacing w:before="0"/>
              <w:jc w:val="both"/>
              <w:textAlignment w:val="top"/>
              <w:outlineLvl w:val="0"/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4"/>
                <w:szCs w:val="24"/>
                <w:lang w:eastAsia="ru-RU"/>
              </w:rPr>
            </w:pPr>
            <w:r w:rsidRPr="00D340FD">
              <w:rPr>
                <w:rFonts w:ascii="Times New Roman" w:hAnsi="Times New Roman" w:cs="Times New Roman"/>
                <w:sz w:val="24"/>
                <w:szCs w:val="24"/>
              </w:rPr>
              <w:t>Видеокамера аналоговая</w:t>
            </w:r>
            <w:r w:rsidR="00F5145B" w:rsidRPr="00D340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145B" w:rsidRPr="00D340FD"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4"/>
                <w:szCs w:val="24"/>
                <w:lang w:eastAsia="ru-RU"/>
              </w:rPr>
              <w:t xml:space="preserve">Видеокамера FPV </w:t>
            </w:r>
            <w:proofErr w:type="spellStart"/>
            <w:r w:rsidR="00F5145B" w:rsidRPr="00D340FD"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4"/>
                <w:szCs w:val="24"/>
                <w:lang w:eastAsia="ru-RU"/>
              </w:rPr>
              <w:t>Caddx</w:t>
            </w:r>
            <w:proofErr w:type="spellEnd"/>
            <w:r w:rsidR="00F5145B" w:rsidRPr="00D340FD"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F5145B" w:rsidRPr="00D340FD"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4"/>
                <w:szCs w:val="24"/>
                <w:lang w:eastAsia="ru-RU"/>
              </w:rPr>
              <w:t>Ratel</w:t>
            </w:r>
            <w:proofErr w:type="spellEnd"/>
            <w:r w:rsidR="00F5145B" w:rsidRPr="00D340FD">
              <w:rPr>
                <w:rFonts w:ascii="Times New Roman" w:eastAsia="Times New Roman" w:hAnsi="Times New Roman" w:cs="Times New Roman"/>
                <w:bCs/>
                <w:color w:val="333333"/>
                <w:kern w:val="36"/>
                <w:sz w:val="24"/>
                <w:szCs w:val="24"/>
                <w:lang w:eastAsia="ru-RU"/>
              </w:rPr>
              <w:t xml:space="preserve"> (линза 2.1 мм)</w:t>
            </w:r>
          </w:p>
        </w:tc>
        <w:tc>
          <w:tcPr>
            <w:tcW w:w="1843" w:type="dxa"/>
          </w:tcPr>
          <w:p w14:paraId="47D13932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14:paraId="408C15FF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2400 руб.</w:t>
            </w:r>
          </w:p>
        </w:tc>
      </w:tr>
      <w:tr w:rsidR="005A5FB2" w:rsidRPr="00D340FD" w14:paraId="364F5C01" w14:textId="77777777" w:rsidTr="00793FB2">
        <w:tc>
          <w:tcPr>
            <w:tcW w:w="562" w:type="dxa"/>
          </w:tcPr>
          <w:p w14:paraId="5325228A" w14:textId="16DAB50E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87" w:type="dxa"/>
          </w:tcPr>
          <w:p w14:paraId="7FEB47CA" w14:textId="1B37A513" w:rsidR="005A5FB2" w:rsidRPr="00D340FD" w:rsidRDefault="005A5FB2" w:rsidP="002E09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hAnsi="Times New Roman" w:cs="Times New Roman"/>
                <w:sz w:val="24"/>
                <w:szCs w:val="24"/>
              </w:rPr>
              <w:t xml:space="preserve">Видеокамера </w:t>
            </w:r>
            <w:proofErr w:type="spellStart"/>
            <w:r w:rsidR="00F5145B"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Экшн</w:t>
            </w:r>
            <w:proofErr w:type="spellEnd"/>
            <w:r w:rsidR="00F5145B"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камера 4к </w:t>
            </w:r>
            <w:proofErr w:type="spellStart"/>
            <w:r w:rsidR="00F5145B"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ultra</w:t>
            </w:r>
            <w:proofErr w:type="spellEnd"/>
            <w:r w:rsidR="00F5145B"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5145B"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hd</w:t>
            </w:r>
            <w:proofErr w:type="spellEnd"/>
          </w:p>
        </w:tc>
        <w:tc>
          <w:tcPr>
            <w:tcW w:w="1843" w:type="dxa"/>
          </w:tcPr>
          <w:p w14:paraId="002E17B5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14:paraId="03503008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5000 руб.</w:t>
            </w:r>
          </w:p>
        </w:tc>
      </w:tr>
      <w:tr w:rsidR="005A5FB2" w:rsidRPr="00D340FD" w14:paraId="68DD1F50" w14:textId="77777777" w:rsidTr="00793FB2">
        <w:tc>
          <w:tcPr>
            <w:tcW w:w="562" w:type="dxa"/>
          </w:tcPr>
          <w:p w14:paraId="1D8963F3" w14:textId="19D55470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87" w:type="dxa"/>
          </w:tcPr>
          <w:p w14:paraId="3ACC33C6" w14:textId="2843CD3E" w:rsidR="005A5FB2" w:rsidRPr="00D340FD" w:rsidRDefault="005A5FB2" w:rsidP="002E09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hAnsi="Times New Roman" w:cs="Times New Roman"/>
                <w:sz w:val="24"/>
                <w:szCs w:val="24"/>
              </w:rPr>
              <w:t xml:space="preserve">В комплекте </w:t>
            </w:r>
            <w:proofErr w:type="spellStart"/>
            <w:r w:rsidRPr="00D340FD">
              <w:rPr>
                <w:rFonts w:ascii="Times New Roman" w:hAnsi="Times New Roman" w:cs="Times New Roman"/>
                <w:sz w:val="24"/>
                <w:szCs w:val="24"/>
              </w:rPr>
              <w:t>квадрокоптер</w:t>
            </w:r>
            <w:proofErr w:type="spellEnd"/>
            <w:r w:rsidR="00F5145B" w:rsidRPr="00D340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46EB0C3E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14:paraId="42419425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10000 руб.</w:t>
            </w:r>
          </w:p>
        </w:tc>
      </w:tr>
      <w:tr w:rsidR="005A5FB2" w:rsidRPr="00D340FD" w14:paraId="7B96BBBB" w14:textId="77777777" w:rsidTr="00793FB2">
        <w:tc>
          <w:tcPr>
            <w:tcW w:w="562" w:type="dxa"/>
          </w:tcPr>
          <w:p w14:paraId="06073208" w14:textId="4C6B921F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87" w:type="dxa"/>
          </w:tcPr>
          <w:p w14:paraId="5D171AF2" w14:textId="77777777" w:rsidR="005A5FB2" w:rsidRPr="00D340FD" w:rsidRDefault="005A5FB2" w:rsidP="002E09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hAnsi="Times New Roman" w:cs="Times New Roman"/>
                <w:sz w:val="24"/>
                <w:szCs w:val="24"/>
              </w:rPr>
              <w:t>Очки виртуальной реальности</w:t>
            </w:r>
          </w:p>
          <w:p w14:paraId="5A719F0A" w14:textId="77777777" w:rsidR="005A5FB2" w:rsidRPr="00D340FD" w:rsidRDefault="005A5FB2" w:rsidP="002E09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3EF1667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14:paraId="163B4A1B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4500 руб.</w:t>
            </w:r>
          </w:p>
        </w:tc>
      </w:tr>
      <w:tr w:rsidR="005A5FB2" w:rsidRPr="00D340FD" w14:paraId="55BEE644" w14:textId="77777777" w:rsidTr="00793FB2">
        <w:tc>
          <w:tcPr>
            <w:tcW w:w="562" w:type="dxa"/>
          </w:tcPr>
          <w:p w14:paraId="60ACF18A" w14:textId="6500BF89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87" w:type="dxa"/>
          </w:tcPr>
          <w:p w14:paraId="5587E179" w14:textId="5BF137D0" w:rsidR="005A5FB2" w:rsidRPr="00D340FD" w:rsidRDefault="005A5FB2" w:rsidP="002E09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hAnsi="Times New Roman" w:cs="Times New Roman"/>
                <w:sz w:val="24"/>
                <w:szCs w:val="24"/>
              </w:rPr>
              <w:t>Рюкзак</w:t>
            </w:r>
          </w:p>
        </w:tc>
        <w:tc>
          <w:tcPr>
            <w:tcW w:w="1843" w:type="dxa"/>
          </w:tcPr>
          <w:p w14:paraId="58E1BD71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14:paraId="672D73C3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2500 руб.</w:t>
            </w:r>
          </w:p>
        </w:tc>
      </w:tr>
      <w:tr w:rsidR="005A5FB2" w:rsidRPr="00D340FD" w14:paraId="2157C430" w14:textId="77777777" w:rsidTr="00793FB2">
        <w:tc>
          <w:tcPr>
            <w:tcW w:w="562" w:type="dxa"/>
          </w:tcPr>
          <w:p w14:paraId="1794A429" w14:textId="47B075EB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387" w:type="dxa"/>
          </w:tcPr>
          <w:p w14:paraId="59760E10" w14:textId="4FF7001A" w:rsidR="005A5FB2" w:rsidRPr="00D340FD" w:rsidRDefault="005A5FB2" w:rsidP="002E09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hAnsi="Times New Roman" w:cs="Times New Roman"/>
                <w:sz w:val="24"/>
                <w:szCs w:val="24"/>
              </w:rPr>
              <w:t>Планшет или сотовый телефон.</w:t>
            </w:r>
          </w:p>
        </w:tc>
        <w:tc>
          <w:tcPr>
            <w:tcW w:w="1843" w:type="dxa"/>
          </w:tcPr>
          <w:p w14:paraId="21065DBF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14:paraId="0C472B60" w14:textId="13B1359D" w:rsidR="005A5FB2" w:rsidRPr="00D340FD" w:rsidRDefault="002C23B5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---</w:t>
            </w:r>
          </w:p>
        </w:tc>
      </w:tr>
      <w:tr w:rsidR="005A5FB2" w:rsidRPr="00D340FD" w14:paraId="4100B0CD" w14:textId="77777777" w:rsidTr="00793FB2">
        <w:tc>
          <w:tcPr>
            <w:tcW w:w="562" w:type="dxa"/>
          </w:tcPr>
          <w:p w14:paraId="3F0E35C3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F3148E4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843" w:type="dxa"/>
          </w:tcPr>
          <w:p w14:paraId="40C61E82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0B8D263D" w14:textId="77777777" w:rsidR="005A5FB2" w:rsidRPr="00D340FD" w:rsidRDefault="005A5FB2" w:rsidP="002E094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40FD">
              <w:rPr>
                <w:rFonts w:ascii="Times New Roman" w:eastAsia="Calibri" w:hAnsi="Times New Roman" w:cs="Times New Roman"/>
                <w:sz w:val="24"/>
                <w:szCs w:val="24"/>
              </w:rPr>
              <w:t>71 100</w:t>
            </w:r>
          </w:p>
        </w:tc>
      </w:tr>
    </w:tbl>
    <w:p w14:paraId="528B7C9E" w14:textId="77777777" w:rsidR="005A5FB2" w:rsidRPr="00D340FD" w:rsidRDefault="005A5FB2" w:rsidP="002E094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727572B" w14:textId="11E9A77E" w:rsidR="00727CD8" w:rsidRDefault="00727CD8" w:rsidP="002E0947">
      <w:pPr>
        <w:jc w:val="right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14:paraId="6AAB1FAA" w14:textId="066AF2AE" w:rsidR="00727CD8" w:rsidRDefault="00727CD8" w:rsidP="002E0947">
      <w:pPr>
        <w:jc w:val="right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Приложение Б</w:t>
      </w:r>
    </w:p>
    <w:p w14:paraId="06C64493" w14:textId="5A70B4B0" w:rsidR="00312EA1" w:rsidRDefault="00312EA1" w:rsidP="00727CD8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312EA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38666ACE" wp14:editId="5DB964EC">
            <wp:extent cx="6076315" cy="8486775"/>
            <wp:effectExtent l="0" t="0" r="635" b="9525"/>
            <wp:docPr id="12" name="Рисунок 12" descr="C:\Users\User\Desktop\2020-12-15_08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12-15_083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1" t="10031" r="2086" b="1417"/>
                    <a:stretch/>
                  </pic:blipFill>
                  <pic:spPr bwMode="auto">
                    <a:xfrm>
                      <a:off x="0" y="0"/>
                      <a:ext cx="6092022" cy="850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0AB6A" w14:textId="77777777" w:rsidR="00727CD8" w:rsidRDefault="00727CD8" w:rsidP="00727CD8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CF92FB5" w14:textId="6B493658" w:rsidR="00312EA1" w:rsidRDefault="00312EA1" w:rsidP="00312EA1">
      <w:pPr>
        <w:jc w:val="right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Приложение В</w:t>
      </w:r>
    </w:p>
    <w:p w14:paraId="5AA136EA" w14:textId="209D16FA" w:rsidR="00312EA1" w:rsidRDefault="00312EA1" w:rsidP="00312EA1">
      <w:pP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312EA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03742198" wp14:editId="24153338">
            <wp:extent cx="6076950" cy="8550106"/>
            <wp:effectExtent l="0" t="0" r="0" b="3810"/>
            <wp:docPr id="16" name="Рисунок 16" descr="C:\Users\User\Desktop\2020-12-15_08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-12-15_084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0" t="9031" b="1858"/>
                    <a:stretch/>
                  </pic:blipFill>
                  <pic:spPr bwMode="auto">
                    <a:xfrm>
                      <a:off x="0" y="0"/>
                      <a:ext cx="6091233" cy="857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AB093D" w14:textId="77777777" w:rsidR="00727CD8" w:rsidRDefault="00727CD8" w:rsidP="00727CD8">
      <w:pPr>
        <w:jc w:val="right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14:paraId="0BE89700" w14:textId="08C41D77" w:rsidR="00727CD8" w:rsidRDefault="00727CD8" w:rsidP="00727CD8">
      <w:pPr>
        <w:jc w:val="right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Приложение Г</w:t>
      </w:r>
    </w:p>
    <w:p w14:paraId="776E8DF4" w14:textId="75B00F8A" w:rsidR="00312EA1" w:rsidRDefault="00312EA1" w:rsidP="00312EA1">
      <w:pP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14:paraId="55E9F26C" w14:textId="08BCA5CF" w:rsidR="00727CD8" w:rsidRDefault="00727CD8" w:rsidP="00312EA1">
      <w:pP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312EA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8319897" wp14:editId="2D6EAC82">
            <wp:extent cx="5924550" cy="8175953"/>
            <wp:effectExtent l="0" t="0" r="0" b="0"/>
            <wp:docPr id="24" name="Рисунок 24" descr="C:\Users\User\Desktop\2020-12-15_08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-12-15_084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" t="9553" b="3290"/>
                    <a:stretch/>
                  </pic:blipFill>
                  <pic:spPr bwMode="auto">
                    <a:xfrm>
                      <a:off x="0" y="0"/>
                      <a:ext cx="5927257" cy="817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BEED3" w14:textId="74F37DAE" w:rsidR="00312EA1" w:rsidRDefault="00312EA1" w:rsidP="00312EA1">
      <w:pPr>
        <w:rPr>
          <w:rFonts w:ascii="Times New Roman" w:hAnsi="Times New Roman" w:cs="Times New Roman"/>
          <w:bCs/>
          <w:sz w:val="24"/>
          <w:szCs w:val="24"/>
        </w:rPr>
      </w:pPr>
    </w:p>
    <w:p w14:paraId="30B2ED1A" w14:textId="18A97B3E" w:rsidR="00CF510F" w:rsidRPr="00070DCD" w:rsidRDefault="002C23B5" w:rsidP="002E0947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Приложение Д</w:t>
      </w:r>
    </w:p>
    <w:p w14:paraId="5B3ED463" w14:textId="77777777" w:rsidR="00CF510F" w:rsidRDefault="00CF510F" w:rsidP="002E094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АВТОНОМНЫЙ РОБОТ</w:t>
      </w:r>
      <w:r w:rsidRPr="00B226F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ДЛЯ ЗАБОРА ПРОБ ВОДЫ НА ЕСТЕСТВЕННЫХ ВОДОЁМАХ</w:t>
      </w:r>
    </w:p>
    <w:p w14:paraId="4503C0E0" w14:textId="3885D073" w:rsidR="00CF510F" w:rsidRDefault="00CF510F" w:rsidP="002E094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(внешний вид модели)</w:t>
      </w:r>
    </w:p>
    <w:p w14:paraId="3C0B327C" w14:textId="77777777" w:rsidR="00CF510F" w:rsidRDefault="00CF510F" w:rsidP="002E094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676F58" wp14:editId="51275264">
            <wp:extent cx="2815244" cy="3753658"/>
            <wp:effectExtent l="0" t="0" r="4445" b="0"/>
            <wp:docPr id="4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244" cy="375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6C90B4D8" wp14:editId="0676BF9A">
            <wp:extent cx="2829600" cy="3772802"/>
            <wp:effectExtent l="0" t="0" r="8890" b="0"/>
            <wp:docPr id="51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38991" cy="378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C821C" w14:textId="77777777" w:rsidR="00CF510F" w:rsidRDefault="00CF510F" w:rsidP="002E094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777E98AB" w14:textId="6F3157B4" w:rsidR="00CF510F" w:rsidRDefault="00CF510F" w:rsidP="002E094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14A1379D" wp14:editId="07DF2C26">
            <wp:extent cx="6069600" cy="3152775"/>
            <wp:effectExtent l="0" t="0" r="7620" b="0"/>
            <wp:docPr id="52" name="Объект 7" descr="C:\Users\User\Pictures\2020-10\IMG_20201001_123259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7" descr="C:\Users\User\Pictures\2020-10\IMG_20201001_123259.jpg"/>
                    <pic:cNvPicPr>
                      <a:picLocks noGrp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95" b="21308"/>
                    <a:stretch/>
                  </pic:blipFill>
                  <pic:spPr bwMode="auto">
                    <a:xfrm>
                      <a:off x="0" y="0"/>
                      <a:ext cx="6132556" cy="318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</w:p>
    <w:p w14:paraId="70300C6A" w14:textId="77777777" w:rsidR="0037030A" w:rsidRDefault="0037030A" w:rsidP="002E0947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1CA9A65" w14:textId="77777777" w:rsidR="0050624A" w:rsidRDefault="0050624A" w:rsidP="002E0947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A349795" w14:textId="3B132952" w:rsidR="00CF510F" w:rsidRDefault="002C23B5" w:rsidP="002E0947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Приложение Е</w:t>
      </w:r>
    </w:p>
    <w:p w14:paraId="32A9DE95" w14:textId="2359B0CE" w:rsidR="00A65390" w:rsidRDefault="00A65390" w:rsidP="002E094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65390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Примеры программ для автономного робота</w:t>
      </w:r>
    </w:p>
    <w:p w14:paraId="326D578F" w14:textId="4219DA63" w:rsidR="00CF510F" w:rsidRDefault="00A65390" w:rsidP="002E094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2FE5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A4C2319" wp14:editId="05EB53E5">
            <wp:extent cx="3881699" cy="4393634"/>
            <wp:effectExtent l="0" t="0" r="5080" b="6985"/>
            <wp:docPr id="53" name="Рисунок 53" descr="C:\Users\User\Desktop\Сним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нимок 2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118" cy="439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77E0A" w14:textId="392F126E" w:rsidR="00070DCD" w:rsidRPr="00A65390" w:rsidRDefault="007B2FE5" w:rsidP="002E094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C089908" wp14:editId="20E3B3CE">
                <wp:extent cx="304800" cy="304800"/>
                <wp:effectExtent l="0" t="0" r="0" b="0"/>
                <wp:docPr id="34" name="AutoShape 11" descr="C:\Users\User\Desktop\%D0%A1%D0%BD%D0%B8%D0%BC%D0%BE%D0%B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C4C3AC" id="AutoShape 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ZG1nCeACAAAABg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DCA9580" wp14:editId="6FD63447">
                <wp:extent cx="304800" cy="304800"/>
                <wp:effectExtent l="0" t="0" r="0" b="0"/>
                <wp:docPr id="33" name="AutoShape 9" descr="C:\Users\User\Desktop\%D0%A1%D0%BD%D0%B8%D0%BC%D0%BE%D0%B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D14C08" id="AutoShape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1dFAIOACAAD/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31B8026" wp14:editId="39D59313">
                <wp:extent cx="304800" cy="304800"/>
                <wp:effectExtent l="0" t="0" r="0" b="0"/>
                <wp:docPr id="32" name="AutoShape 8" descr="C:\Users\User\Desktop\%D0%A1%D0%BD%D0%B8%D0%BC%D0%BE%D0%B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BF2FD" w14:textId="77777777" w:rsidR="00811D6C" w:rsidRDefault="00811D6C" w:rsidP="00D80A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1B8026" id="AutoShap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WumFEOMCAAAKBgAADgAAAAAAAAAAAAAAAAAu&#10;AgAAZHJzL2Uyb0RvYy54bWxQSwECLQAUAAYACAAAACEATKDpLNgAAAADAQAADwAAAAAAAAAAAAAA&#10;AAA9BQAAZHJzL2Rvd25yZXYueG1sUEsFBgAAAAAEAAQA8wAAAEIGAAAAAA==&#10;" filled="f" stroked="f">
                <o:lock v:ext="edit" aspectratio="t"/>
                <v:textbox>
                  <w:txbxContent>
                    <w:p w14:paraId="1FEBF2FD" w14:textId="77777777" w:rsidR="00811D6C" w:rsidRDefault="00811D6C" w:rsidP="00D80AF7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B2FE5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6FB0E06" wp14:editId="027A59C0">
                <wp:extent cx="304800" cy="304800"/>
                <wp:effectExtent l="0" t="0" r="0" b="0"/>
                <wp:docPr id="28" name="Прямоугольник 28" descr="C:\Users\User\Desktop\%D0%A1%D0%BD%D0%B8%D0%BC%D0%BE%D0%B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1679CD" id="Прямоугольник 2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1x+nzgcDAAAR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 w:rsidR="00D80AF7" w:rsidRPr="00D80AF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210F24E" wp14:editId="423F1F04">
            <wp:extent cx="3609975" cy="3528731"/>
            <wp:effectExtent l="0" t="0" r="0" b="0"/>
            <wp:docPr id="49" name="Рисунок 49" descr="C:\Users\User\Desktop\Сним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нимок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11"/>
                    <a:stretch/>
                  </pic:blipFill>
                  <pic:spPr bwMode="auto">
                    <a:xfrm>
                      <a:off x="0" y="0"/>
                      <a:ext cx="3622983" cy="354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622B721" wp14:editId="7CD82E2C">
                <wp:extent cx="304800" cy="304800"/>
                <wp:effectExtent l="0" t="0" r="0" b="0"/>
                <wp:docPr id="27" name="AutoShape 4" descr="C:\Users\User\Desktop\%D0%A1%D0%BD%D0%B8%D0%BC%D0%BE%D0%B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04215A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AuZLGP3wIAAP8FAAAOAAAAAAAAAAAAAAAAAC4CAABk&#10;cnMvZTJvRG9jLnhtbFBLAQItABQABgAIAAAAIQBMoOks2AAAAAMBAAAPAAAAAAAAAAAAAAAAADk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</w:p>
    <w:p w14:paraId="4C8FDCB4" w14:textId="77777777" w:rsidR="00727CD8" w:rsidRDefault="00727CD8" w:rsidP="002E0947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1EF6D295" w14:textId="5DF64A5E" w:rsidR="00CF510F" w:rsidRPr="00BB197A" w:rsidRDefault="002C23B5" w:rsidP="002E0947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 Ж</w:t>
      </w:r>
    </w:p>
    <w:p w14:paraId="7DF96130" w14:textId="77777777" w:rsidR="00CF510F" w:rsidRPr="002C7E30" w:rsidRDefault="00CF510F" w:rsidP="002E094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2C7E3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Аэрофотосъёмка участка реки Аремзянка. Квадрат № 4.</w:t>
      </w:r>
    </w:p>
    <w:p w14:paraId="63125E14" w14:textId="77777777" w:rsidR="00CF510F" w:rsidRPr="002C7E30" w:rsidRDefault="00CF510F" w:rsidP="002E094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7E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0ACFF3" wp14:editId="33D875FE">
            <wp:extent cx="3960000" cy="1787949"/>
            <wp:effectExtent l="0" t="0" r="2540" b="3175"/>
            <wp:docPr id="30" name="Picture 2" descr="https://cameralabs.org/media/camera/aprel/3aprel/7_292512fbd48035d1662e01133d9b4d3f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s://cameralabs.org/media/camera/aprel/3aprel/7_292512fbd48035d1662e01133d9b4d3f.jpg"/>
                    <pic:cNvPicPr>
                      <a:picLocks noGrp="1"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381" cy="18088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2C7E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2C7E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336D83" wp14:editId="59FD0511">
            <wp:extent cx="1517180" cy="1785600"/>
            <wp:effectExtent l="0" t="0" r="6985" b="5715"/>
            <wp:docPr id="31" name="Picture 6" descr="https://nversia.ru/imgs/thumbs_news/1531561030_1824452349_980-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https://nversia.ru/imgs/thumbs_news/1531561030_1824452349_980-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67" r="15117"/>
                    <a:stretch/>
                  </pic:blipFill>
                  <pic:spPr bwMode="auto">
                    <a:xfrm>
                      <a:off x="0" y="0"/>
                      <a:ext cx="1541281" cy="18139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2C7E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</w:t>
      </w:r>
    </w:p>
    <w:p w14:paraId="52B017FB" w14:textId="77777777" w:rsidR="00CF510F" w:rsidRPr="002C7E30" w:rsidRDefault="00CF510F" w:rsidP="002E094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7E3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Экологическая проблема</w:t>
      </w:r>
      <w:r w:rsidRPr="002C7E30">
        <w:rPr>
          <w:rFonts w:ascii="Times New Roman" w:hAnsi="Times New Roman" w:cs="Times New Roman"/>
          <w:noProof/>
          <w:sz w:val="24"/>
          <w:szCs w:val="24"/>
          <w:lang w:eastAsia="ru-RU"/>
        </w:rPr>
        <w:t>. При визуальном осмотре были обнаружены масленные пятна в прибрежной части реки.</w:t>
      </w:r>
    </w:p>
    <w:p w14:paraId="4894D58B" w14:textId="77777777" w:rsidR="00CF510F" w:rsidRPr="002C7E30" w:rsidRDefault="00CF510F" w:rsidP="002E094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7E3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Характеристика условий для взятия проб:</w:t>
      </w:r>
      <w:r w:rsidRPr="002C7E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Прибрежная часть в точке забора не имеет прямого доступа к воде ( топкое место). Вторая точка на противоположном берегу. </w:t>
      </w:r>
    </w:p>
    <w:p w14:paraId="10D11BC7" w14:textId="77777777" w:rsidR="00CF510F" w:rsidRPr="002C7E30" w:rsidRDefault="00CF510F" w:rsidP="002E094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7E3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Параметры для программирования робота</w:t>
      </w:r>
      <w:r w:rsidRPr="002C7E30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14:paraId="41235272" w14:textId="77777777" w:rsidR="00CF510F" w:rsidRPr="002C7E30" w:rsidRDefault="00CF510F" w:rsidP="002E094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7E30">
        <w:rPr>
          <w:rFonts w:ascii="Times New Roman" w:hAnsi="Times New Roman" w:cs="Times New Roman"/>
          <w:noProof/>
          <w:sz w:val="24"/>
          <w:szCs w:val="24"/>
          <w:lang w:eastAsia="ru-RU"/>
        </w:rPr>
        <w:t>1 Растояние от точки запуска до 1 точки забора 55 метров, от 1 точки до 2 точки 50 метров, от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7E30">
        <w:rPr>
          <w:rFonts w:ascii="Times New Roman" w:hAnsi="Times New Roman" w:cs="Times New Roman"/>
          <w:noProof/>
          <w:sz w:val="24"/>
          <w:szCs w:val="24"/>
          <w:lang w:eastAsia="ru-RU"/>
        </w:rPr>
        <w:t>2 до исходной точки 65 метров.</w:t>
      </w:r>
    </w:p>
    <w:p w14:paraId="031EBF40" w14:textId="77777777" w:rsidR="00CF510F" w:rsidRPr="002C7E30" w:rsidRDefault="00CF510F" w:rsidP="002E094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7E30">
        <w:rPr>
          <w:rFonts w:ascii="Times New Roman" w:hAnsi="Times New Roman" w:cs="Times New Roman"/>
          <w:noProof/>
          <w:sz w:val="24"/>
          <w:szCs w:val="24"/>
          <w:lang w:eastAsia="ru-RU"/>
        </w:rPr>
        <w:t>2. Условия движения глиссера: в 1 точку глиссер будет двигаться против течения, течение умереное, движение ко 2 точки под прямым углом относительно течения, возврат в исходную точку по течению.</w:t>
      </w:r>
    </w:p>
    <w:p w14:paraId="4D9BB9F0" w14:textId="77777777" w:rsidR="00CF510F" w:rsidRPr="002C7E30" w:rsidRDefault="00CF510F" w:rsidP="002E094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7E30">
        <w:rPr>
          <w:rFonts w:ascii="Times New Roman" w:hAnsi="Times New Roman" w:cs="Times New Roman"/>
          <w:noProof/>
          <w:sz w:val="24"/>
          <w:szCs w:val="24"/>
          <w:lang w:eastAsia="ru-RU"/>
        </w:rPr>
        <w:t>(Эти данные необходимы для определения числовых значений для написания программы)</w:t>
      </w:r>
    </w:p>
    <w:p w14:paraId="6A39152A" w14:textId="77777777" w:rsidR="00CF510F" w:rsidRPr="002C7E30" w:rsidRDefault="00CF510F" w:rsidP="002E0947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2C7E3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Текс программы для квадрата №4</w:t>
      </w:r>
    </w:p>
    <w:p w14:paraId="2AEDC918" w14:textId="77777777" w:rsidR="00CF510F" w:rsidRDefault="00CF510F" w:rsidP="002E094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7E30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AB84C25" wp14:editId="6B4E01A7">
            <wp:extent cx="3288788" cy="2419200"/>
            <wp:effectExtent l="0" t="0" r="6985" b="635"/>
            <wp:docPr id="38" name="Рисунок 38" descr="C:\Users\User\Desktop\Сним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нимок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0" b="10526"/>
                    <a:stretch/>
                  </pic:blipFill>
                  <pic:spPr bwMode="auto">
                    <a:xfrm>
                      <a:off x="0" y="0"/>
                      <a:ext cx="3319516" cy="244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87994" w14:textId="77777777" w:rsidR="00CF510F" w:rsidRPr="002C7E30" w:rsidRDefault="00CF510F" w:rsidP="002E0947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2C7E3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Таблица показателей химического и физического аналиа проб воды квадрата №4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39"/>
        <w:gridCol w:w="1350"/>
        <w:gridCol w:w="1388"/>
        <w:gridCol w:w="1350"/>
        <w:gridCol w:w="1257"/>
        <w:gridCol w:w="1387"/>
        <w:gridCol w:w="1257"/>
      </w:tblGrid>
      <w:tr w:rsidR="00CF510F" w:rsidRPr="002C7E30" w14:paraId="23870712" w14:textId="77777777" w:rsidTr="00811D6C">
        <w:tc>
          <w:tcPr>
            <w:tcW w:w="1827" w:type="dxa"/>
            <w:vMerge w:val="restart"/>
          </w:tcPr>
          <w:p w14:paraId="1A6D1722" w14:textId="77777777" w:rsidR="00CF510F" w:rsidRPr="002C7E30" w:rsidRDefault="00CF510F" w:rsidP="002E0947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C7E3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№ пробы</w:t>
            </w:r>
          </w:p>
        </w:tc>
        <w:tc>
          <w:tcPr>
            <w:tcW w:w="2779" w:type="dxa"/>
            <w:gridSpan w:val="2"/>
          </w:tcPr>
          <w:p w14:paraId="661D2A46" w14:textId="77777777" w:rsidR="00CF510F" w:rsidRPr="002C7E30" w:rsidRDefault="00CF510F" w:rsidP="002E0947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C7E3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Дата:</w:t>
            </w:r>
          </w:p>
        </w:tc>
        <w:tc>
          <w:tcPr>
            <w:tcW w:w="2488" w:type="dxa"/>
            <w:gridSpan w:val="2"/>
          </w:tcPr>
          <w:p w14:paraId="07EB9EBE" w14:textId="77777777" w:rsidR="00CF510F" w:rsidRPr="002C7E30" w:rsidRDefault="00CF510F" w:rsidP="002E0947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C7E3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Дата:</w:t>
            </w:r>
          </w:p>
        </w:tc>
        <w:tc>
          <w:tcPr>
            <w:tcW w:w="2534" w:type="dxa"/>
            <w:gridSpan w:val="2"/>
          </w:tcPr>
          <w:p w14:paraId="7535944B" w14:textId="77777777" w:rsidR="00CF510F" w:rsidRPr="002C7E30" w:rsidRDefault="00CF510F" w:rsidP="002E0947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C7E3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Дата:</w:t>
            </w:r>
          </w:p>
        </w:tc>
      </w:tr>
      <w:tr w:rsidR="00CF510F" w:rsidRPr="002C7E30" w14:paraId="567D626E" w14:textId="77777777" w:rsidTr="00811D6C">
        <w:tc>
          <w:tcPr>
            <w:tcW w:w="1827" w:type="dxa"/>
            <w:vMerge/>
          </w:tcPr>
          <w:p w14:paraId="0E2700E7" w14:textId="77777777" w:rsidR="00CF510F" w:rsidRPr="002C7E30" w:rsidRDefault="00CF510F" w:rsidP="002E0947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363" w:type="dxa"/>
          </w:tcPr>
          <w:p w14:paraId="095A5CB6" w14:textId="77777777" w:rsidR="00CF510F" w:rsidRPr="002C7E30" w:rsidRDefault="00CF510F" w:rsidP="002E0947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C7E3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Химический </w:t>
            </w:r>
          </w:p>
        </w:tc>
        <w:tc>
          <w:tcPr>
            <w:tcW w:w="1416" w:type="dxa"/>
          </w:tcPr>
          <w:p w14:paraId="6AA36DD5" w14:textId="77777777" w:rsidR="00CF510F" w:rsidRPr="002C7E30" w:rsidRDefault="00CF510F" w:rsidP="002E0947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C7E3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Физический</w:t>
            </w:r>
          </w:p>
        </w:tc>
        <w:tc>
          <w:tcPr>
            <w:tcW w:w="1363" w:type="dxa"/>
          </w:tcPr>
          <w:p w14:paraId="1AB97BAB" w14:textId="77777777" w:rsidR="00CF510F" w:rsidRPr="002C7E30" w:rsidRDefault="00CF510F" w:rsidP="002E0947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C7E3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Химический </w:t>
            </w:r>
          </w:p>
        </w:tc>
        <w:tc>
          <w:tcPr>
            <w:tcW w:w="1125" w:type="dxa"/>
          </w:tcPr>
          <w:p w14:paraId="58CA0930" w14:textId="77777777" w:rsidR="00CF510F" w:rsidRPr="002C7E30" w:rsidRDefault="00CF510F" w:rsidP="002E0947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C7E3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Физический</w:t>
            </w:r>
          </w:p>
        </w:tc>
        <w:tc>
          <w:tcPr>
            <w:tcW w:w="1408" w:type="dxa"/>
          </w:tcPr>
          <w:p w14:paraId="59CF6DDF" w14:textId="77777777" w:rsidR="00CF510F" w:rsidRPr="002C7E30" w:rsidRDefault="00CF510F" w:rsidP="002E0947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C7E3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Химический </w:t>
            </w:r>
          </w:p>
        </w:tc>
        <w:tc>
          <w:tcPr>
            <w:tcW w:w="1126" w:type="dxa"/>
          </w:tcPr>
          <w:p w14:paraId="05B6F263" w14:textId="77777777" w:rsidR="00CF510F" w:rsidRPr="002C7E30" w:rsidRDefault="00CF510F" w:rsidP="002E0947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C7E3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Физический</w:t>
            </w:r>
          </w:p>
        </w:tc>
      </w:tr>
      <w:tr w:rsidR="00CF510F" w:rsidRPr="002C7E30" w14:paraId="6340F275" w14:textId="77777777" w:rsidTr="00811D6C">
        <w:tc>
          <w:tcPr>
            <w:tcW w:w="1827" w:type="dxa"/>
          </w:tcPr>
          <w:p w14:paraId="23360515" w14:textId="77777777" w:rsidR="00CF510F" w:rsidRPr="002C7E30" w:rsidRDefault="00CF510F" w:rsidP="002E0947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C7E3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63" w:type="dxa"/>
          </w:tcPr>
          <w:p w14:paraId="6A6DB86A" w14:textId="77777777" w:rsidR="00CF510F" w:rsidRPr="002C7E30" w:rsidRDefault="00CF510F" w:rsidP="002E0947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416" w:type="dxa"/>
          </w:tcPr>
          <w:p w14:paraId="0E48A6C8" w14:textId="77777777" w:rsidR="00CF510F" w:rsidRPr="002C7E30" w:rsidRDefault="00CF510F" w:rsidP="002E0947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363" w:type="dxa"/>
          </w:tcPr>
          <w:p w14:paraId="14330C31" w14:textId="77777777" w:rsidR="00CF510F" w:rsidRPr="002C7E30" w:rsidRDefault="00CF510F" w:rsidP="002E0947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</w:tcPr>
          <w:p w14:paraId="05677CDC" w14:textId="77777777" w:rsidR="00CF510F" w:rsidRPr="002C7E30" w:rsidRDefault="00CF510F" w:rsidP="002E0947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408" w:type="dxa"/>
          </w:tcPr>
          <w:p w14:paraId="6E2DBB37" w14:textId="77777777" w:rsidR="00CF510F" w:rsidRPr="002C7E30" w:rsidRDefault="00CF510F" w:rsidP="002E0947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126" w:type="dxa"/>
          </w:tcPr>
          <w:p w14:paraId="6B742F21" w14:textId="77777777" w:rsidR="00CF510F" w:rsidRPr="002C7E30" w:rsidRDefault="00CF510F" w:rsidP="002E0947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  <w:tr w:rsidR="00CF510F" w:rsidRPr="002C7E30" w14:paraId="73B0A3B4" w14:textId="77777777" w:rsidTr="00811D6C">
        <w:tc>
          <w:tcPr>
            <w:tcW w:w="1827" w:type="dxa"/>
          </w:tcPr>
          <w:p w14:paraId="4DA25AE1" w14:textId="77777777" w:rsidR="00CF510F" w:rsidRPr="002C7E30" w:rsidRDefault="00CF510F" w:rsidP="002E0947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C7E3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63" w:type="dxa"/>
          </w:tcPr>
          <w:p w14:paraId="6885448D" w14:textId="77777777" w:rsidR="00CF510F" w:rsidRPr="002C7E30" w:rsidRDefault="00CF510F" w:rsidP="002E0947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416" w:type="dxa"/>
          </w:tcPr>
          <w:p w14:paraId="5BA3B4C1" w14:textId="77777777" w:rsidR="00CF510F" w:rsidRPr="002C7E30" w:rsidRDefault="00CF510F" w:rsidP="002E0947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363" w:type="dxa"/>
          </w:tcPr>
          <w:p w14:paraId="325A40A8" w14:textId="77777777" w:rsidR="00CF510F" w:rsidRPr="002C7E30" w:rsidRDefault="00CF510F" w:rsidP="002E0947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</w:tcPr>
          <w:p w14:paraId="4B6F4020" w14:textId="77777777" w:rsidR="00CF510F" w:rsidRPr="002C7E30" w:rsidRDefault="00CF510F" w:rsidP="002E0947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408" w:type="dxa"/>
          </w:tcPr>
          <w:p w14:paraId="05FBF654" w14:textId="77777777" w:rsidR="00CF510F" w:rsidRPr="002C7E30" w:rsidRDefault="00CF510F" w:rsidP="002E0947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126" w:type="dxa"/>
          </w:tcPr>
          <w:p w14:paraId="2E259ACE" w14:textId="77777777" w:rsidR="00CF510F" w:rsidRPr="002C7E30" w:rsidRDefault="00CF510F" w:rsidP="002E0947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</w:tbl>
    <w:p w14:paraId="5A852C8C" w14:textId="77777777" w:rsidR="00CF510F" w:rsidRPr="002C7E30" w:rsidRDefault="00CF510F" w:rsidP="002E0947">
      <w:pPr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2C7E30">
        <w:rPr>
          <w:rFonts w:ascii="Times New Roman" w:hAnsi="Times New Roman" w:cs="Times New Roman"/>
          <w:noProof/>
          <w:sz w:val="20"/>
          <w:szCs w:val="20"/>
          <w:lang w:eastAsia="ru-RU"/>
        </w:rPr>
        <w:t>(образец)</w:t>
      </w:r>
    </w:p>
    <w:p w14:paraId="0B5723B1" w14:textId="77777777" w:rsidR="00070DCD" w:rsidRDefault="00070DCD" w:rsidP="002E094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B7993C" w14:textId="77777777" w:rsidR="00070DCD" w:rsidRDefault="00070DCD" w:rsidP="002E094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DCB18B" w14:textId="77777777" w:rsidR="00070DCD" w:rsidRDefault="00070DCD" w:rsidP="002E094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3A43B3" w14:textId="77777777" w:rsidR="00070DCD" w:rsidRDefault="00070DCD" w:rsidP="002E094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5D02AF" w14:textId="77777777" w:rsidR="00070DCD" w:rsidRDefault="00070DCD" w:rsidP="002E094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6558EB" w14:textId="77777777" w:rsidR="00070DCD" w:rsidRDefault="00070DCD" w:rsidP="002E094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6420D14" w14:textId="77777777" w:rsidR="00070DCD" w:rsidRDefault="00070DCD" w:rsidP="002E094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034EC0" w14:textId="77777777" w:rsidR="00070DCD" w:rsidRDefault="00070DCD" w:rsidP="002E094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BE6126" w14:textId="77777777" w:rsidR="00070DCD" w:rsidRDefault="00070DCD" w:rsidP="002E094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136086" w14:textId="5F95D0C9" w:rsidR="005A5FB2" w:rsidRPr="00F34A5D" w:rsidRDefault="007B2FE5" w:rsidP="002E094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9EED31D" wp14:editId="4A25C00C">
                <wp:extent cx="304800" cy="304800"/>
                <wp:effectExtent l="0" t="0" r="0" b="0"/>
                <wp:docPr id="2" name="AutoShape 1" descr="C:\Users\User\Desktop\%D0%A1%D0%BD%D0%B8%D0%BC%D0%BE%D0%B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9773ED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ABLP3DeAgAA/g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sectPr w:rsidR="005A5FB2" w:rsidRPr="00F34A5D" w:rsidSect="00B226F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48210C" w14:textId="77777777" w:rsidR="00A40D47" w:rsidRDefault="00A40D47" w:rsidP="00232B26">
      <w:pPr>
        <w:spacing w:after="0" w:line="240" w:lineRule="auto"/>
      </w:pPr>
      <w:r>
        <w:separator/>
      </w:r>
    </w:p>
  </w:endnote>
  <w:endnote w:type="continuationSeparator" w:id="0">
    <w:p w14:paraId="738D0DB3" w14:textId="77777777" w:rsidR="00A40D47" w:rsidRDefault="00A40D47" w:rsidP="00232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A3BCCB" w14:textId="77777777" w:rsidR="00A40D47" w:rsidRDefault="00A40D47" w:rsidP="00232B26">
      <w:pPr>
        <w:spacing w:after="0" w:line="240" w:lineRule="auto"/>
      </w:pPr>
      <w:r>
        <w:separator/>
      </w:r>
    </w:p>
  </w:footnote>
  <w:footnote w:type="continuationSeparator" w:id="0">
    <w:p w14:paraId="715398B0" w14:textId="77777777" w:rsidR="00A40D47" w:rsidRDefault="00A40D47" w:rsidP="00232B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56989949"/>
      <w:docPartObj>
        <w:docPartGallery w:val="Page Numbers (Top of Page)"/>
        <w:docPartUnique/>
      </w:docPartObj>
    </w:sdtPr>
    <w:sdtEndPr/>
    <w:sdtContent>
      <w:p w14:paraId="513A797B" w14:textId="167DD5DC" w:rsidR="00811D6C" w:rsidRDefault="00811D6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67A4">
          <w:rPr>
            <w:noProof/>
          </w:rPr>
          <w:t>19</w:t>
        </w:r>
        <w:r>
          <w:fldChar w:fldCharType="end"/>
        </w:r>
      </w:p>
    </w:sdtContent>
  </w:sdt>
  <w:p w14:paraId="1C0C9F0D" w14:textId="77777777" w:rsidR="00811D6C" w:rsidRDefault="00811D6C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6B6124"/>
    <w:multiLevelType w:val="hybridMultilevel"/>
    <w:tmpl w:val="70F6229E"/>
    <w:lvl w:ilvl="0" w:tplc="D01C6EE2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74E4115B"/>
    <w:multiLevelType w:val="multilevel"/>
    <w:tmpl w:val="1DD25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6F5"/>
    <w:rsid w:val="00013EE9"/>
    <w:rsid w:val="000430DA"/>
    <w:rsid w:val="000579E6"/>
    <w:rsid w:val="00062E9C"/>
    <w:rsid w:val="00070DCD"/>
    <w:rsid w:val="000A4AD0"/>
    <w:rsid w:val="000A62AC"/>
    <w:rsid w:val="000B4C5F"/>
    <w:rsid w:val="000F6682"/>
    <w:rsid w:val="00106F78"/>
    <w:rsid w:val="00111361"/>
    <w:rsid w:val="00114F87"/>
    <w:rsid w:val="001531C8"/>
    <w:rsid w:val="00174E9D"/>
    <w:rsid w:val="001A5E23"/>
    <w:rsid w:val="001B15AF"/>
    <w:rsid w:val="001E03F2"/>
    <w:rsid w:val="00203D2A"/>
    <w:rsid w:val="00232B26"/>
    <w:rsid w:val="00254A38"/>
    <w:rsid w:val="00282AE0"/>
    <w:rsid w:val="002A0693"/>
    <w:rsid w:val="002C23B5"/>
    <w:rsid w:val="002C62E8"/>
    <w:rsid w:val="002C7E30"/>
    <w:rsid w:val="002C7E6D"/>
    <w:rsid w:val="002D3F15"/>
    <w:rsid w:val="002E0947"/>
    <w:rsid w:val="00302F1C"/>
    <w:rsid w:val="00312EA1"/>
    <w:rsid w:val="00316A41"/>
    <w:rsid w:val="00323FAF"/>
    <w:rsid w:val="00347FFD"/>
    <w:rsid w:val="0037030A"/>
    <w:rsid w:val="00374DE9"/>
    <w:rsid w:val="00375075"/>
    <w:rsid w:val="00382FBD"/>
    <w:rsid w:val="00386C47"/>
    <w:rsid w:val="00387620"/>
    <w:rsid w:val="003A4D41"/>
    <w:rsid w:val="003A5502"/>
    <w:rsid w:val="003A71FB"/>
    <w:rsid w:val="003B7F99"/>
    <w:rsid w:val="004804B6"/>
    <w:rsid w:val="004B365E"/>
    <w:rsid w:val="0050624A"/>
    <w:rsid w:val="00507DE9"/>
    <w:rsid w:val="00510070"/>
    <w:rsid w:val="005368EA"/>
    <w:rsid w:val="005374DF"/>
    <w:rsid w:val="00540E0F"/>
    <w:rsid w:val="00571FF1"/>
    <w:rsid w:val="00584F2B"/>
    <w:rsid w:val="005A5FB2"/>
    <w:rsid w:val="005B2638"/>
    <w:rsid w:val="005B30D1"/>
    <w:rsid w:val="005C5AE8"/>
    <w:rsid w:val="005D7375"/>
    <w:rsid w:val="005D7D71"/>
    <w:rsid w:val="006061C2"/>
    <w:rsid w:val="006062CD"/>
    <w:rsid w:val="0061152A"/>
    <w:rsid w:val="006120C1"/>
    <w:rsid w:val="006128DC"/>
    <w:rsid w:val="00622368"/>
    <w:rsid w:val="006606AD"/>
    <w:rsid w:val="0066219F"/>
    <w:rsid w:val="006B1337"/>
    <w:rsid w:val="00721BBB"/>
    <w:rsid w:val="00727CD8"/>
    <w:rsid w:val="007519E2"/>
    <w:rsid w:val="00793FB2"/>
    <w:rsid w:val="007B2FE5"/>
    <w:rsid w:val="007B6805"/>
    <w:rsid w:val="007D51F8"/>
    <w:rsid w:val="00802EC3"/>
    <w:rsid w:val="008109E6"/>
    <w:rsid w:val="00811D6C"/>
    <w:rsid w:val="0082704D"/>
    <w:rsid w:val="00835AA2"/>
    <w:rsid w:val="008759D6"/>
    <w:rsid w:val="008B114B"/>
    <w:rsid w:val="008B5C62"/>
    <w:rsid w:val="00912AE8"/>
    <w:rsid w:val="009218D8"/>
    <w:rsid w:val="00935F2F"/>
    <w:rsid w:val="00996FA1"/>
    <w:rsid w:val="009D251A"/>
    <w:rsid w:val="00A13244"/>
    <w:rsid w:val="00A3222E"/>
    <w:rsid w:val="00A3565B"/>
    <w:rsid w:val="00A40D47"/>
    <w:rsid w:val="00A61FC0"/>
    <w:rsid w:val="00A65390"/>
    <w:rsid w:val="00A72A8D"/>
    <w:rsid w:val="00A73262"/>
    <w:rsid w:val="00A87C4B"/>
    <w:rsid w:val="00AB7CF0"/>
    <w:rsid w:val="00AE48ED"/>
    <w:rsid w:val="00AF52ED"/>
    <w:rsid w:val="00B157D1"/>
    <w:rsid w:val="00B226F5"/>
    <w:rsid w:val="00B76D8F"/>
    <w:rsid w:val="00B8310B"/>
    <w:rsid w:val="00B93209"/>
    <w:rsid w:val="00BA4A45"/>
    <w:rsid w:val="00BB197A"/>
    <w:rsid w:val="00BB3299"/>
    <w:rsid w:val="00BC12D9"/>
    <w:rsid w:val="00BC2D72"/>
    <w:rsid w:val="00BF6418"/>
    <w:rsid w:val="00C50EFE"/>
    <w:rsid w:val="00C51B58"/>
    <w:rsid w:val="00C65BB6"/>
    <w:rsid w:val="00CA3B32"/>
    <w:rsid w:val="00CA7BD0"/>
    <w:rsid w:val="00CB2AB7"/>
    <w:rsid w:val="00CD5D32"/>
    <w:rsid w:val="00CE5B7F"/>
    <w:rsid w:val="00CE755A"/>
    <w:rsid w:val="00CF1C07"/>
    <w:rsid w:val="00CF510F"/>
    <w:rsid w:val="00D04F50"/>
    <w:rsid w:val="00D338D4"/>
    <w:rsid w:val="00D340FD"/>
    <w:rsid w:val="00D40B41"/>
    <w:rsid w:val="00D71273"/>
    <w:rsid w:val="00D76CF7"/>
    <w:rsid w:val="00D80AF7"/>
    <w:rsid w:val="00DA1412"/>
    <w:rsid w:val="00DD4EA9"/>
    <w:rsid w:val="00DE7B01"/>
    <w:rsid w:val="00E024ED"/>
    <w:rsid w:val="00E07CE5"/>
    <w:rsid w:val="00E26EEC"/>
    <w:rsid w:val="00E31F1B"/>
    <w:rsid w:val="00E357F2"/>
    <w:rsid w:val="00E3590B"/>
    <w:rsid w:val="00E46A06"/>
    <w:rsid w:val="00E75737"/>
    <w:rsid w:val="00E838C0"/>
    <w:rsid w:val="00E93B50"/>
    <w:rsid w:val="00EA135E"/>
    <w:rsid w:val="00EA619B"/>
    <w:rsid w:val="00EB67A4"/>
    <w:rsid w:val="00EC319F"/>
    <w:rsid w:val="00ED31F9"/>
    <w:rsid w:val="00EE501D"/>
    <w:rsid w:val="00EF7F6B"/>
    <w:rsid w:val="00F34A5D"/>
    <w:rsid w:val="00F5145B"/>
    <w:rsid w:val="00FB164F"/>
    <w:rsid w:val="00FC0AF1"/>
    <w:rsid w:val="00FC0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8FEF5"/>
  <w15:chartTrackingRefBased/>
  <w15:docId w15:val="{69A6E25B-54D5-4EB3-9BA4-A2CA107E3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62E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2F1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26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0B4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0B4C5F"/>
    <w:pPr>
      <w:spacing w:after="0" w:line="240" w:lineRule="auto"/>
    </w:pPr>
  </w:style>
  <w:style w:type="character" w:customStyle="1" w:styleId="w">
    <w:name w:val="w"/>
    <w:basedOn w:val="a0"/>
    <w:rsid w:val="0066219F"/>
  </w:style>
  <w:style w:type="character" w:styleId="a6">
    <w:name w:val="Hyperlink"/>
    <w:basedOn w:val="a0"/>
    <w:uiPriority w:val="99"/>
    <w:unhideWhenUsed/>
    <w:rsid w:val="0066219F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203D2A"/>
    <w:rPr>
      <w:color w:val="954F72" w:themeColor="followedHyperlink"/>
      <w:u w:val="single"/>
    </w:rPr>
  </w:style>
  <w:style w:type="paragraph" w:styleId="a8">
    <w:name w:val="List Paragraph"/>
    <w:basedOn w:val="a"/>
    <w:uiPriority w:val="34"/>
    <w:qFormat/>
    <w:rsid w:val="00BC12D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62E9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02F1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F34A5D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232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32B26"/>
  </w:style>
  <w:style w:type="paragraph" w:styleId="ab">
    <w:name w:val="footer"/>
    <w:basedOn w:val="a"/>
    <w:link w:val="ac"/>
    <w:uiPriority w:val="99"/>
    <w:unhideWhenUsed/>
    <w:rsid w:val="00232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32B26"/>
  </w:style>
  <w:style w:type="character" w:customStyle="1" w:styleId="c6">
    <w:name w:val="c6"/>
    <w:basedOn w:val="a0"/>
    <w:rsid w:val="00174E9D"/>
  </w:style>
  <w:style w:type="paragraph" w:styleId="ad">
    <w:name w:val="Balloon Text"/>
    <w:basedOn w:val="a"/>
    <w:link w:val="ae"/>
    <w:uiPriority w:val="99"/>
    <w:semiHidden/>
    <w:unhideWhenUsed/>
    <w:rsid w:val="006B13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B13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5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321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08180">
              <w:marLeft w:val="150"/>
              <w:marRight w:val="1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0858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686952">
              <w:marLeft w:val="150"/>
              <w:marRight w:val="1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2451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2968771">
              <w:marLeft w:val="150"/>
              <w:marRight w:val="1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60608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6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0%D0%BE%D1%81%D1%81%D0%B8%D1%8F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pn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hyperlink" Target="file:///C:\Users\User\Desktop\&#1052;&#1086;&#1089;&#1082;&#1074;&#1072;%2022\&#1047;&#1072;&#1075;&#1088;&#1103;&#1079;&#1085;&#1077;&#1085;&#1080;&#1077;%20&#1074;&#1086;&#1076;&#1099;" TargetMode="External"/><Relationship Id="rId47" Type="http://schemas.openxmlformats.org/officeDocument/2006/relationships/hyperlink" Target="http://umeha.3dn.ru/publ/6-1-0-6891" TargetMode="External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8%D1%80%D1%82%D1%8B%D1%88" TargetMode="External"/><Relationship Id="rId29" Type="http://schemas.openxmlformats.org/officeDocument/2006/relationships/image" Target="media/image14.jpeg"/><Relationship Id="rId11" Type="http://schemas.openxmlformats.org/officeDocument/2006/relationships/hyperlink" Target="&#1040;&#1088;&#1077;&#1084;&#1079;&#1103;&#1085;&#1082;&#1072;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hyperlink" Target="Arduino" TargetMode="External"/><Relationship Id="rId45" Type="http://schemas.openxmlformats.org/officeDocument/2006/relationships/hyperlink" Target="http://web.snauka.ru/issues/2019/02/88592" TargetMode="External"/><Relationship Id="rId53" Type="http://schemas.openxmlformats.org/officeDocument/2006/relationships/image" Target="media/image29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ru.wikipedia.org/wiki/%D0%A2%D0%BE%D0%B1%D0%BE%D0%BB%D1%8C%D1%81%D0%BA%D0%B8%D0%B9_%D1%80%D0%B0%D0%B9%D0%BE%D0%BD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hyperlink" Target="http://www.meteorf.ru/upload/iblock/ede/Obzor_2018_&#1080;&#1089;&#1087;&#1088;&#1072;&#1074;&#1083;&#1077;&#1085;&#1085;&#1099;&#1081;_301019.pdf" TargetMode="External"/><Relationship Id="rId48" Type="http://schemas.openxmlformats.org/officeDocument/2006/relationships/hyperlink" Target="file:///C:\Users\User\Desktop\Arduino" TargetMode="External"/><Relationship Id="rId56" Type="http://schemas.openxmlformats.org/officeDocument/2006/relationships/image" Target="media/image32.jpeg"/><Relationship Id="rId8" Type="http://schemas.openxmlformats.org/officeDocument/2006/relationships/header" Target="header1.xml"/><Relationship Id="rId51" Type="http://schemas.openxmlformats.org/officeDocument/2006/relationships/image" Target="media/image27.jpeg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hyperlink" Target="https://ekolog.org/books/52/index.html" TargetMode="External"/><Relationship Id="rId59" Type="http://schemas.openxmlformats.org/officeDocument/2006/relationships/theme" Target="theme/theme1.xml"/><Relationship Id="rId20" Type="http://schemas.openxmlformats.org/officeDocument/2006/relationships/image" Target="media/image5.jpeg"/><Relationship Id="rId41" Type="http://schemas.openxmlformats.org/officeDocument/2006/relationships/hyperlink" Target="https://medru.su/" TargetMode="External"/><Relationship Id="rId54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A2%D1%8E%D0%BC%D0%B5%D0%BD%D1%81%D0%BA%D0%B0%D1%8F_%D0%BE%D0%B1%D0%BB%D0%B0%D1%81%D1%82%D1%8C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25.jpeg"/><Relationship Id="rId57" Type="http://schemas.openxmlformats.org/officeDocument/2006/relationships/image" Target="media/image33.jpeg"/><Relationship Id="rId10" Type="http://schemas.openxmlformats.org/officeDocument/2006/relationships/hyperlink" Target="&#1040;&#1088;&#1077;&#1084;&#1079;&#1103;&#1085;&#1082;&#1072;" TargetMode="External"/><Relationship Id="rId31" Type="http://schemas.openxmlformats.org/officeDocument/2006/relationships/image" Target="media/image16.jpeg"/><Relationship Id="rId44" Type="http://schemas.openxmlformats.org/officeDocument/2006/relationships/hyperlink" Target="https://ru.wikipedia.org/wiki/&#1040;&#1088;&#1077;&#1084;&#1079;&#1103;&#1085;&#1082;&#1072;" TargetMode="External"/><Relationship Id="rId52" Type="http://schemas.openxmlformats.org/officeDocument/2006/relationships/image" Target="media/image28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11802961489882"/>
          <c:y val="0.12187913757743844"/>
          <c:w val="0.81273639781513796"/>
          <c:h val="0.7437505799901661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2-CBC7-4AD7-A29A-BBA3C904D92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CBC7-4AD7-A29A-BBA3C904D92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4-CBC7-4AD7-A29A-BBA3C904D92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CBC7-4AD7-A29A-BBA3C904D92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6-CBC7-4AD7-A29A-BBA3C904D920}"/>
              </c:ext>
            </c:extLst>
          </c:dPt>
          <c:dLbls>
            <c:dLbl>
              <c:idx val="0"/>
              <c:layout>
                <c:manualLayout>
                  <c:x val="7.5882310786237042E-2"/>
                  <c:y val="-3.508771929824561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Промышленные сточные воды </a:t>
                    </a:r>
                    <a:fld id="{A1AF5E96-131D-41CC-AE19-93C99B88851D}" type="VALUE">
                      <a:rPr lang="en-US" sz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120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[ЗНАЧЕНИЕ]</a:t>
                    </a:fld>
                    <a:endParaRPr lang="ru-RU" sz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9920489461001676"/>
                      <c:h val="0.2499325236167341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CBC7-4AD7-A29A-BBA3C904D920}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200" b="1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baseline="0"/>
                      <a:t>Сельское  хозяйство </a:t>
                    </a:r>
                    <a:fld id="{A6372C73-BA72-4812-90A6-C8E755923194}" type="VALUE">
                      <a:rPr lang="en-US" baseline="0"/>
                      <a:pPr>
                        <a:defRPr sz="120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[ЗНАЧЕНИЕ]</a:t>
                    </a:fld>
                    <a:endParaRPr lang="ru-RU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CBC7-4AD7-A29A-BBA3C904D920}"/>
                </c:ext>
              </c:extLst>
            </c:dLbl>
            <c:dLbl>
              <c:idx val="2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200" b="1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baseline="0">
                        <a:solidFill>
                          <a:sysClr val="windowText" lastClr="000000"/>
                        </a:solidFill>
                      </a:rPr>
                      <a:t>Бытовые сточные воды </a:t>
                    </a:r>
                    <a:fld id="{82DC95F4-0FBE-4C9F-B103-CD3B6CAA3232}" type="VALUE">
                      <a:rPr lang="en-US" baseline="0">
                        <a:solidFill>
                          <a:sysClr val="windowText" lastClr="000000"/>
                        </a:solidFill>
                      </a:rPr>
                      <a:pPr>
                        <a:defRPr sz="120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[ЗНАЧЕНИЕ]</a:t>
                    </a:fld>
                    <a:endParaRPr lang="ru-RU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CBC7-4AD7-A29A-BBA3C904D920}"/>
                </c:ext>
              </c:extLst>
            </c:dLbl>
            <c:dLbl>
              <c:idx val="3"/>
              <c:layout>
                <c:manualLayout>
                  <c:x val="-7.2810011376564288E-2"/>
                  <c:y val="-9.6269554753309269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200" b="1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baseline="0"/>
                      <a:t>Тепловые загрязнения; </a:t>
                    </a:r>
                    <a:fld id="{8D125B0C-F7F9-468C-8930-8E4450B2DEF7}" type="VALUE">
                      <a:rPr lang="en-US" baseline="0"/>
                      <a:pPr>
                        <a:defRPr sz="120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[ЗНАЧЕНИЕ]</a:t>
                    </a:fld>
                    <a:endParaRPr lang="ru-RU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CBC7-4AD7-A29A-BBA3C904D920}"/>
                </c:ext>
              </c:extLst>
            </c:dLbl>
            <c:dLbl>
              <c:idx val="4"/>
              <c:layout>
                <c:manualLayout>
                  <c:x val="-6.8259385665529427E-3"/>
                  <c:y val="0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200" b="1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baseline="0"/>
                      <a:t>Твёрдые бытовые отходы </a:t>
                    </a:r>
                    <a:fld id="{D195305A-1A97-4FDB-9C88-3A7BFD26A6AB}" type="VALUE">
                      <a:rPr lang="en-US" baseline="0"/>
                      <a:pPr>
                        <a:defRPr sz="120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[ЗНАЧЕНИЕ]</a:t>
                    </a:fld>
                    <a:endParaRPr lang="ru-RU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CBC7-4AD7-A29A-BBA3C904D92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  <c:pt idx="4">
                  <c:v>Кв.5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0.4</c:v>
                </c:pt>
                <c:pt idx="1">
                  <c:v>0.22</c:v>
                </c:pt>
                <c:pt idx="2">
                  <c:v>0.16</c:v>
                </c:pt>
                <c:pt idx="3">
                  <c:v>0.13</c:v>
                </c:pt>
                <c:pt idx="4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C7-4AD7-A29A-BBA3C904D92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38100" cap="flat" cmpd="sng" algn="ctr">
      <a:solidFill>
        <a:srgbClr val="00B0F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0B62FB-09D7-4230-BF60-DC22C4121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1738</TotalTime>
  <Pages>1</Pages>
  <Words>3394</Words>
  <Characters>19348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24</cp:revision>
  <cp:lastPrinted>2021-03-23T04:22:00Z</cp:lastPrinted>
  <dcterms:created xsi:type="dcterms:W3CDTF">2020-12-08T05:45:00Z</dcterms:created>
  <dcterms:modified xsi:type="dcterms:W3CDTF">2021-03-23T07:01:00Z</dcterms:modified>
</cp:coreProperties>
</file>